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58" w:rsidRDefault="000E2658">
      <w:pPr>
        <w:rPr>
          <w:rFonts w:ascii="Arial" w:hAnsi="Arial" w:cs="Arial"/>
          <w:b/>
          <w:sz w:val="28"/>
          <w:szCs w:val="28"/>
        </w:rPr>
      </w:pPr>
      <w:r>
        <w:rPr>
          <w:rFonts w:ascii="Arial" w:hAnsi="Arial" w:cs="Arial"/>
          <w:b/>
          <w:noProof/>
          <w:sz w:val="28"/>
          <w:szCs w:val="28"/>
        </w:rPr>
        <w:drawing>
          <wp:anchor distT="0" distB="0" distL="114935" distR="114935" simplePos="0" relativeHeight="251658240" behindDoc="0" locked="0" layoutInCell="1" allowOverlap="1">
            <wp:simplePos x="0" y="0"/>
            <wp:positionH relativeFrom="column">
              <wp:posOffset>-180975</wp:posOffset>
            </wp:positionH>
            <wp:positionV relativeFrom="paragraph">
              <wp:posOffset>-819150</wp:posOffset>
            </wp:positionV>
            <wp:extent cx="6410325" cy="10382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10325" cy="1038225"/>
                    </a:xfrm>
                    <a:prstGeom prst="rect">
                      <a:avLst/>
                    </a:prstGeom>
                    <a:solidFill>
                      <a:srgbClr val="FFFFFF"/>
                    </a:solidFill>
                    <a:ln w="9525">
                      <a:noFill/>
                      <a:miter lim="800000"/>
                      <a:headEnd/>
                      <a:tailEnd/>
                    </a:ln>
                  </pic:spPr>
                </pic:pic>
              </a:graphicData>
            </a:graphic>
          </wp:anchor>
        </w:drawing>
      </w:r>
      <w:r w:rsidR="007A40F9">
        <w:rPr>
          <w:rFonts w:ascii="Arial" w:hAnsi="Arial" w:cs="Arial"/>
          <w:b/>
          <w:sz w:val="28"/>
          <w:szCs w:val="28"/>
        </w:rPr>
        <w:t xml:space="preserve">       </w:t>
      </w:r>
    </w:p>
    <w:p w:rsidR="002B1A75" w:rsidRPr="000E2658" w:rsidRDefault="007A40F9">
      <w:pPr>
        <w:rPr>
          <w:rFonts w:ascii="Arial" w:hAnsi="Arial" w:cs="Arial"/>
          <w:b/>
          <w:sz w:val="28"/>
          <w:szCs w:val="28"/>
        </w:rPr>
      </w:pPr>
      <w:r w:rsidRPr="000E2658">
        <w:rPr>
          <w:rFonts w:ascii="Arial" w:hAnsi="Arial" w:cs="Arial"/>
          <w:b/>
          <w:sz w:val="28"/>
          <w:szCs w:val="28"/>
        </w:rPr>
        <w:t xml:space="preserve"> </w:t>
      </w:r>
      <w:r w:rsidR="00960D47" w:rsidRPr="000E2658">
        <w:rPr>
          <w:rFonts w:ascii="Arial" w:hAnsi="Arial" w:cs="Arial"/>
          <w:b/>
          <w:sz w:val="28"/>
          <w:szCs w:val="28"/>
        </w:rPr>
        <w:t>MENTAL HEALTH GROUP – LAS – FEBRUARY 19</w:t>
      </w:r>
      <w:r w:rsidR="00960D47" w:rsidRPr="000E2658">
        <w:rPr>
          <w:rFonts w:ascii="Arial" w:hAnsi="Arial" w:cs="Arial"/>
          <w:b/>
          <w:sz w:val="28"/>
          <w:szCs w:val="28"/>
          <w:vertAlign w:val="superscript"/>
        </w:rPr>
        <w:t>TH</w:t>
      </w:r>
      <w:r w:rsidR="00960D47" w:rsidRPr="000E2658">
        <w:rPr>
          <w:rFonts w:ascii="Arial" w:hAnsi="Arial" w:cs="Arial"/>
          <w:b/>
          <w:sz w:val="28"/>
          <w:szCs w:val="28"/>
        </w:rPr>
        <w:t xml:space="preserve"> 2018</w:t>
      </w:r>
    </w:p>
    <w:p w:rsidR="001671A7" w:rsidRDefault="001671A7" w:rsidP="000E2658">
      <w:pPr>
        <w:pStyle w:val="ListParagraph"/>
        <w:numPr>
          <w:ilvl w:val="0"/>
          <w:numId w:val="6"/>
        </w:numPr>
        <w:rPr>
          <w:rFonts w:ascii="Arial" w:hAnsi="Arial" w:cs="Arial"/>
          <w:sz w:val="24"/>
          <w:szCs w:val="24"/>
        </w:rPr>
      </w:pPr>
      <w:r w:rsidRPr="000E2658">
        <w:rPr>
          <w:rFonts w:ascii="Arial" w:hAnsi="Arial" w:cs="Arial"/>
          <w:b/>
          <w:sz w:val="24"/>
          <w:szCs w:val="24"/>
        </w:rPr>
        <w:t>Suicidal ideation</w:t>
      </w:r>
      <w:r w:rsidR="00DF373D" w:rsidRPr="007A40F9">
        <w:rPr>
          <w:rFonts w:ascii="Arial" w:hAnsi="Arial" w:cs="Arial"/>
          <w:sz w:val="24"/>
          <w:szCs w:val="24"/>
        </w:rPr>
        <w:t xml:space="preserve"> – T</w:t>
      </w:r>
      <w:r w:rsidRPr="007A40F9">
        <w:rPr>
          <w:rFonts w:ascii="Arial" w:hAnsi="Arial" w:cs="Arial"/>
          <w:sz w:val="24"/>
          <w:szCs w:val="24"/>
        </w:rPr>
        <w:t>here is a problem regarding the capacity of EOC</w:t>
      </w:r>
      <w:r w:rsidR="00DF373D" w:rsidRPr="007A40F9">
        <w:rPr>
          <w:rFonts w:ascii="Arial" w:hAnsi="Arial" w:cs="Arial"/>
          <w:sz w:val="24"/>
          <w:szCs w:val="24"/>
        </w:rPr>
        <w:t xml:space="preserve"> (emergency operations centre)</w:t>
      </w:r>
      <w:r w:rsidRPr="007A40F9">
        <w:rPr>
          <w:rFonts w:ascii="Arial" w:hAnsi="Arial" w:cs="Arial"/>
          <w:sz w:val="24"/>
          <w:szCs w:val="24"/>
        </w:rPr>
        <w:t xml:space="preserve"> staff</w:t>
      </w:r>
      <w:r w:rsidR="00DF373D" w:rsidRPr="007A40F9">
        <w:rPr>
          <w:rFonts w:ascii="Arial" w:hAnsi="Arial" w:cs="Arial"/>
          <w:sz w:val="24"/>
          <w:szCs w:val="24"/>
        </w:rPr>
        <w:t>, during very busy periods,</w:t>
      </w:r>
      <w:r w:rsidRPr="007A40F9">
        <w:rPr>
          <w:rFonts w:ascii="Arial" w:hAnsi="Arial" w:cs="Arial"/>
          <w:sz w:val="24"/>
          <w:szCs w:val="24"/>
        </w:rPr>
        <w:t xml:space="preserve"> to retain continuous contact with patients suffering suicidal ideation, while the patient is waiting for an ambulance response.</w:t>
      </w:r>
    </w:p>
    <w:p w:rsidR="000E2658" w:rsidRDefault="000E2658" w:rsidP="000E2658">
      <w:pPr>
        <w:pStyle w:val="ListParagraph"/>
        <w:ind w:left="1080"/>
        <w:rPr>
          <w:rFonts w:ascii="Arial" w:hAnsi="Arial" w:cs="Arial"/>
          <w:sz w:val="24"/>
          <w:szCs w:val="24"/>
        </w:rPr>
      </w:pPr>
    </w:p>
    <w:p w:rsidR="001671A7" w:rsidRDefault="001671A7" w:rsidP="000E2658">
      <w:pPr>
        <w:pStyle w:val="ListParagraph"/>
        <w:numPr>
          <w:ilvl w:val="0"/>
          <w:numId w:val="6"/>
        </w:numPr>
        <w:rPr>
          <w:rFonts w:ascii="Arial" w:hAnsi="Arial" w:cs="Arial"/>
          <w:sz w:val="24"/>
          <w:szCs w:val="24"/>
        </w:rPr>
      </w:pPr>
      <w:r w:rsidRPr="000E2658">
        <w:rPr>
          <w:rFonts w:ascii="Arial" w:hAnsi="Arial" w:cs="Arial"/>
          <w:b/>
          <w:sz w:val="24"/>
          <w:szCs w:val="24"/>
        </w:rPr>
        <w:t xml:space="preserve">Personality disorder – </w:t>
      </w:r>
      <w:r w:rsidR="00DF373D" w:rsidRPr="000E2658">
        <w:rPr>
          <w:rFonts w:ascii="Arial" w:hAnsi="Arial" w:cs="Arial"/>
          <w:sz w:val="24"/>
          <w:szCs w:val="24"/>
        </w:rPr>
        <w:t>Some EOC staff are meeting with a ‘</w:t>
      </w:r>
      <w:r w:rsidRPr="000E2658">
        <w:rPr>
          <w:rFonts w:ascii="Arial" w:hAnsi="Arial" w:cs="Arial"/>
          <w:sz w:val="24"/>
          <w:szCs w:val="24"/>
        </w:rPr>
        <w:t>personality disorder</w:t>
      </w:r>
      <w:r w:rsidR="00DF373D" w:rsidRPr="000E2658">
        <w:rPr>
          <w:rFonts w:ascii="Arial" w:hAnsi="Arial" w:cs="Arial"/>
          <w:sz w:val="24"/>
          <w:szCs w:val="24"/>
        </w:rPr>
        <w:t xml:space="preserve">’ group for a training event to understand more about the needs of patients with personality disorders. </w:t>
      </w:r>
    </w:p>
    <w:p w:rsidR="000E2658" w:rsidRPr="000E2658" w:rsidRDefault="000E2658" w:rsidP="000E2658">
      <w:pPr>
        <w:pStyle w:val="ListParagraph"/>
        <w:rPr>
          <w:rFonts w:ascii="Arial" w:hAnsi="Arial" w:cs="Arial"/>
          <w:sz w:val="24"/>
          <w:szCs w:val="24"/>
        </w:rPr>
      </w:pPr>
    </w:p>
    <w:p w:rsidR="001671A7" w:rsidRDefault="001671A7" w:rsidP="000E2658">
      <w:pPr>
        <w:pStyle w:val="ListParagraph"/>
        <w:numPr>
          <w:ilvl w:val="0"/>
          <w:numId w:val="6"/>
        </w:numPr>
        <w:rPr>
          <w:rFonts w:ascii="Arial" w:hAnsi="Arial" w:cs="Arial"/>
          <w:sz w:val="24"/>
          <w:szCs w:val="24"/>
        </w:rPr>
      </w:pPr>
      <w:r w:rsidRPr="000E2658">
        <w:rPr>
          <w:rFonts w:ascii="Arial" w:hAnsi="Arial" w:cs="Arial"/>
          <w:b/>
          <w:sz w:val="24"/>
          <w:szCs w:val="24"/>
        </w:rPr>
        <w:t>ARP mental health</w:t>
      </w:r>
      <w:r w:rsidRPr="000E2658">
        <w:rPr>
          <w:rFonts w:ascii="Arial" w:hAnsi="Arial" w:cs="Arial"/>
          <w:sz w:val="24"/>
          <w:szCs w:val="24"/>
        </w:rPr>
        <w:t xml:space="preserve"> </w:t>
      </w:r>
      <w:r w:rsidRPr="000E2658">
        <w:rPr>
          <w:rFonts w:ascii="Arial" w:hAnsi="Arial" w:cs="Arial"/>
          <w:b/>
          <w:sz w:val="24"/>
          <w:szCs w:val="24"/>
        </w:rPr>
        <w:t>response</w:t>
      </w:r>
      <w:r w:rsidRPr="000E2658">
        <w:rPr>
          <w:rFonts w:ascii="Arial" w:hAnsi="Arial" w:cs="Arial"/>
          <w:sz w:val="24"/>
          <w:szCs w:val="24"/>
        </w:rPr>
        <w:t xml:space="preserve"> – serious mental health problems will be included in ARP level </w:t>
      </w:r>
      <w:r w:rsidR="00DB0290" w:rsidRPr="000E2658">
        <w:rPr>
          <w:rFonts w:ascii="Arial" w:hAnsi="Arial" w:cs="Arial"/>
          <w:sz w:val="24"/>
          <w:szCs w:val="24"/>
        </w:rPr>
        <w:t>two (</w:t>
      </w:r>
      <w:r w:rsidR="00B160E1" w:rsidRPr="000E2658">
        <w:rPr>
          <w:rFonts w:ascii="Arial" w:hAnsi="Arial" w:cs="Arial"/>
          <w:sz w:val="24"/>
          <w:szCs w:val="24"/>
        </w:rPr>
        <w:t>18 minutes)</w:t>
      </w:r>
      <w:r w:rsidRPr="000E2658">
        <w:rPr>
          <w:rFonts w:ascii="Arial" w:hAnsi="Arial" w:cs="Arial"/>
          <w:sz w:val="24"/>
          <w:szCs w:val="24"/>
        </w:rPr>
        <w:t xml:space="preserve">. </w:t>
      </w:r>
      <w:r w:rsidR="00223576" w:rsidRPr="000E2658">
        <w:rPr>
          <w:rFonts w:ascii="Arial" w:hAnsi="Arial" w:cs="Arial"/>
          <w:sz w:val="24"/>
          <w:szCs w:val="24"/>
        </w:rPr>
        <w:t xml:space="preserve"> A national meeting on this issue was attended by </w:t>
      </w:r>
      <w:proofErr w:type="spellStart"/>
      <w:r w:rsidR="00223576" w:rsidRPr="000E2658">
        <w:rPr>
          <w:rFonts w:ascii="Arial" w:hAnsi="Arial" w:cs="Arial"/>
          <w:sz w:val="24"/>
          <w:szCs w:val="24"/>
        </w:rPr>
        <w:t>Briony</w:t>
      </w:r>
      <w:proofErr w:type="spellEnd"/>
      <w:r w:rsidR="00DF373D" w:rsidRPr="000E2658">
        <w:rPr>
          <w:rFonts w:ascii="Arial" w:hAnsi="Arial" w:cs="Arial"/>
          <w:sz w:val="24"/>
          <w:szCs w:val="24"/>
        </w:rPr>
        <w:t xml:space="preserve"> </w:t>
      </w:r>
      <w:proofErr w:type="spellStart"/>
      <w:r w:rsidR="00DF373D" w:rsidRPr="000E2658">
        <w:rPr>
          <w:rFonts w:ascii="Arial" w:hAnsi="Arial" w:cs="Arial"/>
          <w:sz w:val="24"/>
          <w:szCs w:val="24"/>
        </w:rPr>
        <w:t>Sloper</w:t>
      </w:r>
      <w:proofErr w:type="spellEnd"/>
      <w:r w:rsidR="00223576" w:rsidRPr="000E2658">
        <w:rPr>
          <w:rFonts w:ascii="Arial" w:hAnsi="Arial" w:cs="Arial"/>
          <w:sz w:val="24"/>
          <w:szCs w:val="24"/>
        </w:rPr>
        <w:t>. Theoretically, the 30 minute s136</w:t>
      </w:r>
      <w:r w:rsidR="00B160E1" w:rsidRPr="000E2658">
        <w:rPr>
          <w:rFonts w:ascii="Arial" w:hAnsi="Arial" w:cs="Arial"/>
          <w:sz w:val="24"/>
          <w:szCs w:val="24"/>
        </w:rPr>
        <w:t xml:space="preserve"> response time</w:t>
      </w:r>
      <w:r w:rsidR="00223576" w:rsidRPr="000E2658">
        <w:rPr>
          <w:rFonts w:ascii="Arial" w:hAnsi="Arial" w:cs="Arial"/>
          <w:sz w:val="24"/>
          <w:szCs w:val="24"/>
        </w:rPr>
        <w:t xml:space="preserve"> should be reduced to about 20 minutes. Where restraint is used the patient should be included in ARP level one (7 minute response). More information on mental health responses should be available in April including pan-London guidelines. </w:t>
      </w:r>
      <w:r w:rsidR="00B160E1" w:rsidRPr="000E2658">
        <w:rPr>
          <w:rFonts w:ascii="Arial" w:hAnsi="Arial" w:cs="Arial"/>
          <w:sz w:val="24"/>
          <w:szCs w:val="24"/>
        </w:rPr>
        <w:t>ARP – Ambulance Response Programme.</w:t>
      </w:r>
    </w:p>
    <w:p w:rsidR="000E2658" w:rsidRPr="000E2658" w:rsidRDefault="000E2658" w:rsidP="000E2658">
      <w:pPr>
        <w:pStyle w:val="ListParagraph"/>
        <w:rPr>
          <w:rFonts w:ascii="Arial" w:hAnsi="Arial" w:cs="Arial"/>
          <w:sz w:val="24"/>
          <w:szCs w:val="24"/>
        </w:rPr>
      </w:pPr>
    </w:p>
    <w:p w:rsidR="000E2658" w:rsidRDefault="00B160E1" w:rsidP="000E2658">
      <w:pPr>
        <w:pStyle w:val="ListParagraph"/>
        <w:numPr>
          <w:ilvl w:val="0"/>
          <w:numId w:val="6"/>
        </w:numPr>
        <w:rPr>
          <w:rFonts w:ascii="Arial" w:hAnsi="Arial" w:cs="Arial"/>
          <w:sz w:val="24"/>
          <w:szCs w:val="24"/>
        </w:rPr>
      </w:pPr>
      <w:r w:rsidRPr="000E2658">
        <w:rPr>
          <w:rFonts w:ascii="Arial" w:hAnsi="Arial" w:cs="Arial"/>
          <w:b/>
          <w:sz w:val="24"/>
          <w:szCs w:val="24"/>
        </w:rPr>
        <w:t>“</w:t>
      </w:r>
      <w:r w:rsidR="00223576" w:rsidRPr="000E2658">
        <w:rPr>
          <w:rFonts w:ascii="Arial" w:hAnsi="Arial" w:cs="Arial"/>
          <w:b/>
          <w:sz w:val="24"/>
          <w:szCs w:val="24"/>
        </w:rPr>
        <w:t>Chemical cosh</w:t>
      </w:r>
      <w:r w:rsidRPr="000E2658">
        <w:rPr>
          <w:rFonts w:ascii="Arial" w:hAnsi="Arial" w:cs="Arial"/>
          <w:b/>
          <w:sz w:val="24"/>
          <w:szCs w:val="24"/>
        </w:rPr>
        <w:t>”</w:t>
      </w:r>
      <w:r w:rsidRPr="000E2658">
        <w:rPr>
          <w:rFonts w:ascii="Arial" w:hAnsi="Arial" w:cs="Arial"/>
          <w:sz w:val="24"/>
          <w:szCs w:val="24"/>
        </w:rPr>
        <w:t xml:space="preserve"> – Metropolitan Police have requested the development of Advance Paramedics who can give a ‘chemical cosh’ to patients who are highly distressed</w:t>
      </w:r>
      <w:r w:rsidR="00B15BF8">
        <w:rPr>
          <w:rFonts w:ascii="Arial" w:hAnsi="Arial" w:cs="Arial"/>
          <w:sz w:val="24"/>
          <w:szCs w:val="24"/>
        </w:rPr>
        <w:t xml:space="preserve"> and are otherwise likely to be subject to physical restraint because of their behaviour</w:t>
      </w:r>
      <w:r w:rsidRPr="000E2658">
        <w:rPr>
          <w:rFonts w:ascii="Arial" w:hAnsi="Arial" w:cs="Arial"/>
          <w:sz w:val="24"/>
          <w:szCs w:val="24"/>
        </w:rPr>
        <w:t xml:space="preserve">. </w:t>
      </w:r>
    </w:p>
    <w:p w:rsidR="000E2658" w:rsidRPr="000E2658" w:rsidRDefault="000E2658" w:rsidP="000E2658">
      <w:pPr>
        <w:pStyle w:val="ListParagraph"/>
        <w:rPr>
          <w:rFonts w:ascii="Arial" w:hAnsi="Arial" w:cs="Arial"/>
          <w:sz w:val="24"/>
          <w:szCs w:val="24"/>
        </w:rPr>
      </w:pPr>
    </w:p>
    <w:p w:rsidR="00223576" w:rsidRDefault="00223576" w:rsidP="000E2658">
      <w:pPr>
        <w:pStyle w:val="ListParagraph"/>
        <w:numPr>
          <w:ilvl w:val="0"/>
          <w:numId w:val="6"/>
        </w:numPr>
        <w:rPr>
          <w:rFonts w:ascii="Arial" w:hAnsi="Arial" w:cs="Arial"/>
          <w:sz w:val="24"/>
          <w:szCs w:val="24"/>
        </w:rPr>
      </w:pPr>
      <w:r w:rsidRPr="000E2658">
        <w:rPr>
          <w:rFonts w:ascii="Arial" w:hAnsi="Arial" w:cs="Arial"/>
          <w:sz w:val="24"/>
          <w:szCs w:val="24"/>
        </w:rPr>
        <w:t xml:space="preserve"> </w:t>
      </w:r>
      <w:r w:rsidRPr="000E2658">
        <w:rPr>
          <w:rFonts w:ascii="Arial" w:hAnsi="Arial" w:cs="Arial"/>
          <w:b/>
          <w:sz w:val="24"/>
          <w:szCs w:val="24"/>
        </w:rPr>
        <w:t>NETS</w:t>
      </w:r>
      <w:r w:rsidR="00B160E1" w:rsidRPr="000E2658">
        <w:rPr>
          <w:rFonts w:ascii="Arial" w:hAnsi="Arial" w:cs="Arial"/>
          <w:b/>
          <w:sz w:val="24"/>
          <w:szCs w:val="24"/>
        </w:rPr>
        <w:t xml:space="preserve"> Vehicles (</w:t>
      </w:r>
      <w:proofErr w:type="spellStart"/>
      <w:r w:rsidR="00B160E1" w:rsidRPr="000E2658">
        <w:rPr>
          <w:rFonts w:ascii="Arial" w:hAnsi="Arial" w:cs="Arial"/>
          <w:b/>
          <w:sz w:val="24"/>
          <w:szCs w:val="24"/>
        </w:rPr>
        <w:t>Non Emergency</w:t>
      </w:r>
      <w:proofErr w:type="spellEnd"/>
      <w:r w:rsidR="00B160E1" w:rsidRPr="000E2658">
        <w:rPr>
          <w:rFonts w:ascii="Arial" w:hAnsi="Arial" w:cs="Arial"/>
          <w:b/>
          <w:sz w:val="24"/>
          <w:szCs w:val="24"/>
        </w:rPr>
        <w:t xml:space="preserve"> Transport Service)</w:t>
      </w:r>
      <w:r w:rsidR="00B160E1" w:rsidRPr="000E2658">
        <w:rPr>
          <w:rFonts w:ascii="Arial" w:hAnsi="Arial" w:cs="Arial"/>
          <w:sz w:val="24"/>
          <w:szCs w:val="24"/>
        </w:rPr>
        <w:t xml:space="preserve"> have been used successfully for</w:t>
      </w:r>
      <w:r w:rsidRPr="000E2658">
        <w:rPr>
          <w:rFonts w:ascii="Arial" w:hAnsi="Arial" w:cs="Arial"/>
          <w:sz w:val="24"/>
          <w:szCs w:val="24"/>
        </w:rPr>
        <w:t xml:space="preserve"> mental health assessments</w:t>
      </w:r>
      <w:r w:rsidR="00B160E1" w:rsidRPr="000E2658">
        <w:rPr>
          <w:rFonts w:ascii="Arial" w:hAnsi="Arial" w:cs="Arial"/>
          <w:sz w:val="24"/>
          <w:szCs w:val="24"/>
        </w:rPr>
        <w:t xml:space="preserve"> over the past year</w:t>
      </w:r>
      <w:r w:rsidRPr="000E2658">
        <w:rPr>
          <w:rFonts w:ascii="Arial" w:hAnsi="Arial" w:cs="Arial"/>
          <w:sz w:val="24"/>
          <w:szCs w:val="24"/>
        </w:rPr>
        <w:t xml:space="preserve"> – pan London</w:t>
      </w:r>
      <w:r w:rsidR="00B160E1" w:rsidRPr="000E2658">
        <w:rPr>
          <w:rFonts w:ascii="Arial" w:hAnsi="Arial" w:cs="Arial"/>
          <w:sz w:val="24"/>
          <w:szCs w:val="24"/>
        </w:rPr>
        <w:t xml:space="preserve">. The </w:t>
      </w:r>
      <w:r w:rsidRPr="000E2658">
        <w:rPr>
          <w:rFonts w:ascii="Arial" w:hAnsi="Arial" w:cs="Arial"/>
          <w:sz w:val="24"/>
          <w:szCs w:val="24"/>
        </w:rPr>
        <w:t>use of these vehicles to support patients being assessed</w:t>
      </w:r>
      <w:r w:rsidR="00B160E1" w:rsidRPr="000E2658">
        <w:rPr>
          <w:rFonts w:ascii="Arial" w:hAnsi="Arial" w:cs="Arial"/>
          <w:sz w:val="24"/>
          <w:szCs w:val="24"/>
        </w:rPr>
        <w:t xml:space="preserve"> under the Mental Health Act is to be reviewed. </w:t>
      </w:r>
      <w:r w:rsidRPr="000E2658">
        <w:rPr>
          <w:rFonts w:ascii="Arial" w:hAnsi="Arial" w:cs="Arial"/>
          <w:sz w:val="24"/>
          <w:szCs w:val="24"/>
        </w:rPr>
        <w:t xml:space="preserve"> </w:t>
      </w:r>
    </w:p>
    <w:p w:rsidR="000E2658" w:rsidRPr="000E2658" w:rsidRDefault="000E2658" w:rsidP="000E2658">
      <w:pPr>
        <w:pStyle w:val="ListParagraph"/>
        <w:rPr>
          <w:rFonts w:ascii="Arial" w:hAnsi="Arial" w:cs="Arial"/>
          <w:sz w:val="24"/>
          <w:szCs w:val="24"/>
        </w:rPr>
      </w:pPr>
    </w:p>
    <w:p w:rsidR="00223576" w:rsidRDefault="00223576" w:rsidP="000E2658">
      <w:pPr>
        <w:pStyle w:val="ListParagraph"/>
        <w:numPr>
          <w:ilvl w:val="0"/>
          <w:numId w:val="6"/>
        </w:numPr>
        <w:rPr>
          <w:rFonts w:ascii="Arial" w:hAnsi="Arial" w:cs="Arial"/>
          <w:sz w:val="24"/>
          <w:szCs w:val="24"/>
        </w:rPr>
      </w:pPr>
      <w:r w:rsidRPr="000E2658">
        <w:rPr>
          <w:rFonts w:ascii="Arial" w:hAnsi="Arial" w:cs="Arial"/>
          <w:b/>
          <w:sz w:val="24"/>
          <w:szCs w:val="24"/>
        </w:rPr>
        <w:t>Mental health training</w:t>
      </w:r>
      <w:r w:rsidRPr="000E2658">
        <w:rPr>
          <w:rFonts w:ascii="Arial" w:hAnsi="Arial" w:cs="Arial"/>
          <w:sz w:val="24"/>
          <w:szCs w:val="24"/>
        </w:rPr>
        <w:t xml:space="preserve"> – being organised by Carly</w:t>
      </w:r>
      <w:r w:rsidR="00B160E1" w:rsidRPr="000E2658">
        <w:rPr>
          <w:rFonts w:ascii="Arial" w:hAnsi="Arial" w:cs="Arial"/>
          <w:sz w:val="24"/>
          <w:szCs w:val="24"/>
        </w:rPr>
        <w:t xml:space="preserve"> Lynch</w:t>
      </w:r>
      <w:r w:rsidRPr="000E2658">
        <w:rPr>
          <w:rFonts w:ascii="Arial" w:hAnsi="Arial" w:cs="Arial"/>
          <w:sz w:val="24"/>
          <w:szCs w:val="24"/>
        </w:rPr>
        <w:t xml:space="preserve"> (head</w:t>
      </w:r>
      <w:r w:rsidR="00B160E1" w:rsidRPr="000E2658">
        <w:rPr>
          <w:rFonts w:ascii="Arial" w:hAnsi="Arial" w:cs="Arial"/>
          <w:sz w:val="24"/>
          <w:szCs w:val="24"/>
        </w:rPr>
        <w:t xml:space="preserve"> LAS</w:t>
      </w:r>
      <w:r w:rsidRPr="000E2658">
        <w:rPr>
          <w:rFonts w:ascii="Arial" w:hAnsi="Arial" w:cs="Arial"/>
          <w:sz w:val="24"/>
          <w:szCs w:val="24"/>
        </w:rPr>
        <w:t xml:space="preserve"> MH nurse). 50 staff</w:t>
      </w:r>
      <w:r w:rsidR="000E3600" w:rsidRPr="000E2658">
        <w:rPr>
          <w:rFonts w:ascii="Arial" w:hAnsi="Arial" w:cs="Arial"/>
          <w:sz w:val="24"/>
          <w:szCs w:val="24"/>
        </w:rPr>
        <w:t xml:space="preserve"> are being</w:t>
      </w:r>
      <w:r w:rsidRPr="000E2658">
        <w:rPr>
          <w:rFonts w:ascii="Arial" w:hAnsi="Arial" w:cs="Arial"/>
          <w:sz w:val="24"/>
          <w:szCs w:val="24"/>
        </w:rPr>
        <w:t xml:space="preserve"> trained at</w:t>
      </w:r>
      <w:r w:rsidR="000E3600" w:rsidRPr="000E2658">
        <w:rPr>
          <w:rFonts w:ascii="Arial" w:hAnsi="Arial" w:cs="Arial"/>
          <w:sz w:val="24"/>
          <w:szCs w:val="24"/>
        </w:rPr>
        <w:t xml:space="preserve"> the Royal Free Hospital</w:t>
      </w:r>
      <w:r w:rsidRPr="000E2658">
        <w:rPr>
          <w:rFonts w:ascii="Arial" w:hAnsi="Arial" w:cs="Arial"/>
          <w:sz w:val="24"/>
          <w:szCs w:val="24"/>
        </w:rPr>
        <w:t xml:space="preserve"> with the </w:t>
      </w:r>
      <w:proofErr w:type="gramStart"/>
      <w:r w:rsidRPr="000E2658">
        <w:rPr>
          <w:rFonts w:ascii="Arial" w:hAnsi="Arial" w:cs="Arial"/>
          <w:sz w:val="24"/>
          <w:szCs w:val="24"/>
        </w:rPr>
        <w:t>suppor</w:t>
      </w:r>
      <w:r w:rsidR="000E3600" w:rsidRPr="000E2658">
        <w:rPr>
          <w:rFonts w:ascii="Arial" w:hAnsi="Arial" w:cs="Arial"/>
          <w:sz w:val="24"/>
          <w:szCs w:val="24"/>
        </w:rPr>
        <w:t>t</w:t>
      </w:r>
      <w:proofErr w:type="gramEnd"/>
      <w:r w:rsidR="000E3600" w:rsidRPr="000E2658">
        <w:rPr>
          <w:rFonts w:ascii="Arial" w:hAnsi="Arial" w:cs="Arial"/>
          <w:sz w:val="24"/>
          <w:szCs w:val="24"/>
        </w:rPr>
        <w:t xml:space="preserve"> of liaison psychiatrists. There is also a</w:t>
      </w:r>
      <w:r w:rsidRPr="000E2658">
        <w:rPr>
          <w:rFonts w:ascii="Arial" w:hAnsi="Arial" w:cs="Arial"/>
          <w:sz w:val="24"/>
          <w:szCs w:val="24"/>
        </w:rPr>
        <w:t xml:space="preserve"> course on s136 and mental health law</w:t>
      </w:r>
      <w:r w:rsidR="000E3600" w:rsidRPr="000E2658">
        <w:rPr>
          <w:rFonts w:ascii="Arial" w:hAnsi="Arial" w:cs="Arial"/>
          <w:sz w:val="24"/>
          <w:szCs w:val="24"/>
        </w:rPr>
        <w:t xml:space="preserve"> being developed. </w:t>
      </w:r>
      <w:r w:rsidRPr="000E2658">
        <w:rPr>
          <w:rFonts w:ascii="Arial" w:hAnsi="Arial" w:cs="Arial"/>
          <w:sz w:val="24"/>
          <w:szCs w:val="24"/>
        </w:rPr>
        <w:t xml:space="preserve"> </w:t>
      </w:r>
    </w:p>
    <w:p w:rsidR="000E2658" w:rsidRPr="000E2658" w:rsidRDefault="000E2658" w:rsidP="000E2658">
      <w:pPr>
        <w:pStyle w:val="ListParagraph"/>
        <w:rPr>
          <w:rFonts w:ascii="Arial" w:hAnsi="Arial" w:cs="Arial"/>
          <w:sz w:val="24"/>
          <w:szCs w:val="24"/>
        </w:rPr>
      </w:pPr>
    </w:p>
    <w:p w:rsidR="000E3600" w:rsidRPr="000E2658" w:rsidRDefault="00E94579" w:rsidP="000E2658">
      <w:pPr>
        <w:pStyle w:val="ListParagraph"/>
        <w:numPr>
          <w:ilvl w:val="0"/>
          <w:numId w:val="6"/>
        </w:numPr>
        <w:rPr>
          <w:rFonts w:ascii="Arial" w:hAnsi="Arial" w:cs="Arial"/>
          <w:sz w:val="24"/>
          <w:szCs w:val="24"/>
        </w:rPr>
      </w:pPr>
      <w:r w:rsidRPr="000E2658">
        <w:rPr>
          <w:rFonts w:ascii="Arial" w:eastAsia="Times New Roman" w:hAnsi="Arial" w:cs="Arial"/>
          <w:b/>
          <w:sz w:val="24"/>
          <w:szCs w:val="24"/>
        </w:rPr>
        <w:lastRenderedPageBreak/>
        <w:t>West Midlands Model – second response service</w:t>
      </w:r>
      <w:r w:rsidR="000E3600" w:rsidRPr="000E2658">
        <w:rPr>
          <w:rFonts w:ascii="Arial" w:eastAsia="Times New Roman" w:hAnsi="Arial" w:cs="Arial"/>
          <w:b/>
          <w:sz w:val="24"/>
          <w:szCs w:val="24"/>
        </w:rPr>
        <w:t xml:space="preserve">. </w:t>
      </w:r>
      <w:r w:rsidR="000E3600" w:rsidRPr="000E2658">
        <w:rPr>
          <w:rFonts w:ascii="Arial" w:eastAsia="Times New Roman" w:hAnsi="Arial" w:cs="Arial"/>
          <w:sz w:val="24"/>
          <w:szCs w:val="24"/>
        </w:rPr>
        <w:t>This uses p</w:t>
      </w:r>
      <w:r w:rsidRPr="000E2658">
        <w:rPr>
          <w:rFonts w:ascii="Arial" w:eastAsia="Times New Roman" w:hAnsi="Arial" w:cs="Arial"/>
          <w:sz w:val="24"/>
          <w:szCs w:val="24"/>
        </w:rPr>
        <w:t>olice, paramedic</w:t>
      </w:r>
      <w:r w:rsidR="000E3600" w:rsidRPr="000E2658">
        <w:rPr>
          <w:rFonts w:ascii="Arial" w:eastAsia="Times New Roman" w:hAnsi="Arial" w:cs="Arial"/>
          <w:sz w:val="24"/>
          <w:szCs w:val="24"/>
        </w:rPr>
        <w:t>s</w:t>
      </w:r>
      <w:r w:rsidRPr="000E2658">
        <w:rPr>
          <w:rFonts w:ascii="Arial" w:eastAsia="Times New Roman" w:hAnsi="Arial" w:cs="Arial"/>
          <w:sz w:val="24"/>
          <w:szCs w:val="24"/>
        </w:rPr>
        <w:t xml:space="preserve"> and </w:t>
      </w:r>
      <w:r w:rsidR="000E3600" w:rsidRPr="000E2658">
        <w:rPr>
          <w:rFonts w:ascii="Arial" w:eastAsia="Times New Roman" w:hAnsi="Arial" w:cs="Arial"/>
          <w:sz w:val="24"/>
          <w:szCs w:val="24"/>
        </w:rPr>
        <w:t xml:space="preserve">mental health </w:t>
      </w:r>
      <w:r w:rsidRPr="000E2658">
        <w:rPr>
          <w:rFonts w:ascii="Arial" w:eastAsia="Times New Roman" w:hAnsi="Arial" w:cs="Arial"/>
          <w:sz w:val="24"/>
          <w:szCs w:val="24"/>
        </w:rPr>
        <w:t>nurse</w:t>
      </w:r>
      <w:r w:rsidR="000E3600" w:rsidRPr="000E2658">
        <w:rPr>
          <w:rFonts w:ascii="Arial" w:eastAsia="Times New Roman" w:hAnsi="Arial" w:cs="Arial"/>
          <w:sz w:val="24"/>
          <w:szCs w:val="24"/>
        </w:rPr>
        <w:t xml:space="preserve">s for the detention of patients under the Mental Health Act. </w:t>
      </w:r>
    </w:p>
    <w:p w:rsidR="000E2658" w:rsidRPr="000E2658" w:rsidRDefault="000E2658" w:rsidP="000E2658">
      <w:pPr>
        <w:pStyle w:val="ListParagraph"/>
        <w:rPr>
          <w:rFonts w:ascii="Arial" w:hAnsi="Arial" w:cs="Arial"/>
          <w:sz w:val="24"/>
          <w:szCs w:val="24"/>
        </w:rPr>
      </w:pPr>
    </w:p>
    <w:p w:rsidR="00E94579" w:rsidRPr="000E2658" w:rsidRDefault="000E3600" w:rsidP="000E2658">
      <w:pPr>
        <w:pStyle w:val="ListParagraph"/>
        <w:numPr>
          <w:ilvl w:val="0"/>
          <w:numId w:val="6"/>
        </w:numPr>
        <w:rPr>
          <w:rFonts w:ascii="Arial" w:hAnsi="Arial" w:cs="Arial"/>
          <w:sz w:val="24"/>
          <w:szCs w:val="24"/>
        </w:rPr>
      </w:pPr>
      <w:proofErr w:type="spellStart"/>
      <w:r w:rsidRPr="000E2658">
        <w:rPr>
          <w:rFonts w:ascii="Arial" w:eastAsia="Times New Roman" w:hAnsi="Arial" w:cs="Arial"/>
          <w:b/>
          <w:sz w:val="24"/>
          <w:szCs w:val="24"/>
        </w:rPr>
        <w:t>Redcarding</w:t>
      </w:r>
      <w:proofErr w:type="spellEnd"/>
      <w:r w:rsidRPr="000E2658">
        <w:rPr>
          <w:rFonts w:ascii="Arial" w:eastAsia="Times New Roman" w:hAnsi="Arial" w:cs="Arial"/>
          <w:b/>
          <w:sz w:val="24"/>
          <w:szCs w:val="24"/>
        </w:rPr>
        <w:t xml:space="preserve"> of Patients</w:t>
      </w:r>
      <w:r w:rsidRPr="000E2658">
        <w:rPr>
          <w:rFonts w:ascii="Arial" w:eastAsia="Times New Roman" w:hAnsi="Arial" w:cs="Arial"/>
          <w:sz w:val="24"/>
          <w:szCs w:val="24"/>
        </w:rPr>
        <w:t>: It was revealed that s</w:t>
      </w:r>
      <w:r w:rsidR="00E94579" w:rsidRPr="000E2658">
        <w:rPr>
          <w:rFonts w:ascii="Arial" w:eastAsia="Times New Roman" w:hAnsi="Arial" w:cs="Arial"/>
          <w:sz w:val="24"/>
          <w:szCs w:val="24"/>
        </w:rPr>
        <w:t xml:space="preserve">ome hospital </w:t>
      </w:r>
      <w:r w:rsidRPr="000E2658">
        <w:rPr>
          <w:rFonts w:ascii="Arial" w:eastAsia="Times New Roman" w:hAnsi="Arial" w:cs="Arial"/>
          <w:sz w:val="24"/>
          <w:szCs w:val="24"/>
        </w:rPr>
        <w:t>‘</w:t>
      </w:r>
      <w:proofErr w:type="spellStart"/>
      <w:r w:rsidR="00E94579" w:rsidRPr="000E2658">
        <w:rPr>
          <w:rFonts w:ascii="Arial" w:eastAsia="Times New Roman" w:hAnsi="Arial" w:cs="Arial"/>
          <w:sz w:val="24"/>
          <w:szCs w:val="24"/>
        </w:rPr>
        <w:t>redcard</w:t>
      </w:r>
      <w:proofErr w:type="spellEnd"/>
      <w:r w:rsidRPr="000E2658">
        <w:rPr>
          <w:rFonts w:ascii="Arial" w:eastAsia="Times New Roman" w:hAnsi="Arial" w:cs="Arial"/>
          <w:sz w:val="24"/>
          <w:szCs w:val="24"/>
        </w:rPr>
        <w:t>’</w:t>
      </w:r>
      <w:r w:rsidR="00E94579" w:rsidRPr="000E2658">
        <w:rPr>
          <w:rFonts w:ascii="Arial" w:eastAsia="Times New Roman" w:hAnsi="Arial" w:cs="Arial"/>
          <w:sz w:val="24"/>
          <w:szCs w:val="24"/>
        </w:rPr>
        <w:t xml:space="preserve"> patients</w:t>
      </w:r>
      <w:r w:rsidRPr="000E2658">
        <w:rPr>
          <w:rFonts w:ascii="Arial" w:eastAsia="Times New Roman" w:hAnsi="Arial" w:cs="Arial"/>
          <w:sz w:val="24"/>
          <w:szCs w:val="24"/>
        </w:rPr>
        <w:t xml:space="preserve"> who have serious mental health problems </w:t>
      </w:r>
      <w:r w:rsidR="00E94579" w:rsidRPr="000E2658">
        <w:rPr>
          <w:rFonts w:ascii="Arial" w:eastAsia="Times New Roman" w:hAnsi="Arial" w:cs="Arial"/>
          <w:sz w:val="24"/>
          <w:szCs w:val="24"/>
        </w:rPr>
        <w:t>e.g</w:t>
      </w:r>
      <w:r w:rsidRPr="000E2658">
        <w:rPr>
          <w:rFonts w:ascii="Arial" w:eastAsia="Times New Roman" w:hAnsi="Arial" w:cs="Arial"/>
          <w:sz w:val="24"/>
          <w:szCs w:val="24"/>
        </w:rPr>
        <w:t xml:space="preserve">. </w:t>
      </w:r>
      <w:proofErr w:type="gramStart"/>
      <w:r w:rsidRPr="000E2658">
        <w:rPr>
          <w:rFonts w:ascii="Arial" w:eastAsia="Times New Roman" w:hAnsi="Arial" w:cs="Arial"/>
          <w:sz w:val="24"/>
          <w:szCs w:val="24"/>
        </w:rPr>
        <w:t>A</w:t>
      </w:r>
      <w:proofErr w:type="gramEnd"/>
      <w:r w:rsidRPr="000E2658">
        <w:rPr>
          <w:rFonts w:ascii="Arial" w:eastAsia="Times New Roman" w:hAnsi="Arial" w:cs="Arial"/>
          <w:sz w:val="24"/>
          <w:szCs w:val="24"/>
        </w:rPr>
        <w:t xml:space="preserve"> patient spent 7 hours in an LAS</w:t>
      </w:r>
      <w:r w:rsidR="00E94579" w:rsidRPr="000E2658">
        <w:rPr>
          <w:rFonts w:ascii="Arial" w:eastAsia="Times New Roman" w:hAnsi="Arial" w:cs="Arial"/>
          <w:sz w:val="24"/>
          <w:szCs w:val="24"/>
        </w:rPr>
        <w:t xml:space="preserve"> ambulance because 3 A&amp;E refused to accept the patient.</w:t>
      </w:r>
      <w:r w:rsidRPr="000E2658">
        <w:rPr>
          <w:rFonts w:ascii="Arial" w:eastAsia="Times New Roman" w:hAnsi="Arial" w:cs="Arial"/>
          <w:sz w:val="24"/>
          <w:szCs w:val="24"/>
        </w:rPr>
        <w:t xml:space="preserve"> Chelsea and Westminster Hospital </w:t>
      </w:r>
      <w:proofErr w:type="spellStart"/>
      <w:r w:rsidRPr="000E2658">
        <w:rPr>
          <w:rFonts w:ascii="Arial" w:eastAsia="Times New Roman" w:hAnsi="Arial" w:cs="Arial"/>
          <w:sz w:val="24"/>
          <w:szCs w:val="24"/>
        </w:rPr>
        <w:t>redcards</w:t>
      </w:r>
      <w:proofErr w:type="spellEnd"/>
      <w:r w:rsidRPr="000E2658">
        <w:rPr>
          <w:rFonts w:ascii="Arial" w:eastAsia="Times New Roman" w:hAnsi="Arial" w:cs="Arial"/>
          <w:sz w:val="24"/>
          <w:szCs w:val="24"/>
        </w:rPr>
        <w:t xml:space="preserve"> more patients than other hospitals in London. </w:t>
      </w:r>
      <w:r w:rsidR="00E94579" w:rsidRPr="000E2658">
        <w:rPr>
          <w:rFonts w:ascii="Arial" w:eastAsia="Times New Roman" w:hAnsi="Arial" w:cs="Arial"/>
          <w:sz w:val="24"/>
          <w:szCs w:val="24"/>
        </w:rPr>
        <w:t>Approaches to dealing with the problem of excluded patients</w:t>
      </w:r>
      <w:r w:rsidRPr="000E2658">
        <w:rPr>
          <w:rFonts w:ascii="Arial" w:eastAsia="Times New Roman" w:hAnsi="Arial" w:cs="Arial"/>
          <w:sz w:val="24"/>
          <w:szCs w:val="24"/>
        </w:rPr>
        <w:t xml:space="preserve"> have been developed by the LAS, e.g. EOC </w:t>
      </w:r>
      <w:r w:rsidR="00E94579" w:rsidRPr="000E2658">
        <w:rPr>
          <w:rFonts w:ascii="Arial" w:eastAsia="Times New Roman" w:hAnsi="Arial" w:cs="Arial"/>
          <w:sz w:val="24"/>
          <w:szCs w:val="24"/>
        </w:rPr>
        <w:t xml:space="preserve">makes arrangement for paramedic and patient to meet with clinical staff and security if a patient has a history of causing disturbances or violence in A&amp;Es. </w:t>
      </w:r>
    </w:p>
    <w:p w:rsidR="000E2658" w:rsidRDefault="000E2658" w:rsidP="000E2658">
      <w:pPr>
        <w:pStyle w:val="ListParagraph"/>
        <w:rPr>
          <w:rFonts w:ascii="Arial" w:eastAsia="Times New Roman" w:hAnsi="Arial" w:cs="Arial"/>
          <w:b/>
          <w:sz w:val="24"/>
          <w:szCs w:val="24"/>
        </w:rPr>
      </w:pPr>
      <w:r w:rsidRPr="000E2658">
        <w:rPr>
          <w:rFonts w:ascii="Arial" w:eastAsia="Times New Roman" w:hAnsi="Arial" w:cs="Arial"/>
          <w:b/>
          <w:sz w:val="24"/>
          <w:szCs w:val="24"/>
        </w:rPr>
        <w:t xml:space="preserve">     Action: FOI from Forum to London's A&amp;E.</w:t>
      </w:r>
    </w:p>
    <w:p w:rsidR="000E2658" w:rsidRPr="000E2658" w:rsidRDefault="000E2658" w:rsidP="000E2658">
      <w:pPr>
        <w:pStyle w:val="ListParagraph"/>
        <w:rPr>
          <w:rFonts w:ascii="Arial" w:hAnsi="Arial" w:cs="Arial"/>
          <w:b/>
          <w:sz w:val="24"/>
          <w:szCs w:val="24"/>
        </w:rPr>
      </w:pPr>
    </w:p>
    <w:p w:rsidR="00E94579" w:rsidRPr="000E2658" w:rsidRDefault="00E94579" w:rsidP="000E2658">
      <w:pPr>
        <w:pStyle w:val="ListParagraph"/>
        <w:numPr>
          <w:ilvl w:val="0"/>
          <w:numId w:val="6"/>
        </w:numPr>
        <w:rPr>
          <w:rFonts w:ascii="Arial" w:hAnsi="Arial" w:cs="Arial"/>
          <w:sz w:val="24"/>
          <w:szCs w:val="24"/>
        </w:rPr>
      </w:pPr>
      <w:bookmarkStart w:id="0" w:name="demographics"/>
      <w:bookmarkEnd w:id="0"/>
      <w:r w:rsidRPr="000E2658">
        <w:rPr>
          <w:rFonts w:ascii="Arial" w:eastAsia="Times New Roman" w:hAnsi="Arial" w:cs="Arial"/>
          <w:b/>
          <w:sz w:val="24"/>
          <w:szCs w:val="24"/>
        </w:rPr>
        <w:t xml:space="preserve">Paul Jennings – </w:t>
      </w:r>
      <w:r w:rsidR="000E3600" w:rsidRPr="000E2658">
        <w:rPr>
          <w:rFonts w:ascii="Arial" w:eastAsia="Times New Roman" w:hAnsi="Arial" w:cs="Arial"/>
          <w:b/>
          <w:i/>
          <w:iCs/>
          <w:color w:val="333333"/>
          <w:sz w:val="24"/>
          <w:szCs w:val="24"/>
        </w:rPr>
        <w:t>National Programme Manager of the High Intensity Network</w:t>
      </w:r>
      <w:r w:rsidR="007A40F9" w:rsidRPr="000E2658">
        <w:rPr>
          <w:rFonts w:ascii="Arial" w:eastAsia="Times New Roman" w:hAnsi="Arial" w:cs="Arial"/>
          <w:b/>
          <w:i/>
          <w:iCs/>
          <w:color w:val="333333"/>
          <w:sz w:val="24"/>
          <w:szCs w:val="24"/>
        </w:rPr>
        <w:t xml:space="preserve"> - </w:t>
      </w:r>
      <w:r w:rsidRPr="000E2658">
        <w:rPr>
          <w:rFonts w:ascii="Arial" w:eastAsia="Times New Roman" w:hAnsi="Arial" w:cs="Arial"/>
          <w:sz w:val="24"/>
          <w:szCs w:val="24"/>
        </w:rPr>
        <w:t>18 years in the police service – now working with NH</w:t>
      </w:r>
      <w:r w:rsidR="000E3600" w:rsidRPr="000E2658">
        <w:rPr>
          <w:rFonts w:ascii="Arial" w:eastAsia="Times New Roman" w:hAnsi="Arial" w:cs="Arial"/>
          <w:sz w:val="24"/>
          <w:szCs w:val="24"/>
        </w:rPr>
        <w:t>SE</w:t>
      </w:r>
      <w:r w:rsidRPr="000E2658">
        <w:rPr>
          <w:rFonts w:ascii="Arial" w:eastAsia="Times New Roman" w:hAnsi="Arial" w:cs="Arial"/>
          <w:sz w:val="24"/>
          <w:szCs w:val="24"/>
        </w:rPr>
        <w:t xml:space="preserve">. </w:t>
      </w:r>
      <w:r w:rsidRPr="000E2658">
        <w:rPr>
          <w:rFonts w:ascii="Arial" w:eastAsia="Times New Roman" w:hAnsi="Arial" w:cs="Arial"/>
          <w:color w:val="333333"/>
          <w:sz w:val="24"/>
          <w:szCs w:val="24"/>
        </w:rPr>
        <w:t xml:space="preserve">Based in </w:t>
      </w:r>
      <w:r w:rsidRPr="000E2658">
        <w:rPr>
          <w:rFonts w:ascii="Arial" w:eastAsia="Times New Roman" w:hAnsi="Arial" w:cs="Arial"/>
          <w:color w:val="66696A"/>
          <w:sz w:val="24"/>
          <w:szCs w:val="24"/>
        </w:rPr>
        <w:t>Newport, Isle of Wight</w:t>
      </w:r>
      <w:r w:rsidR="000E3600" w:rsidRPr="000E2658">
        <w:rPr>
          <w:rFonts w:ascii="Arial" w:eastAsia="Times New Roman" w:hAnsi="Arial" w:cs="Arial"/>
          <w:color w:val="66696A"/>
          <w:sz w:val="24"/>
          <w:szCs w:val="24"/>
        </w:rPr>
        <w:t>.</w:t>
      </w:r>
    </w:p>
    <w:p w:rsidR="007A40F9" w:rsidRPr="007A40F9" w:rsidRDefault="007A40F9" w:rsidP="007A40F9">
      <w:pPr>
        <w:pStyle w:val="ListParagraph"/>
        <w:spacing w:before="100" w:beforeAutospacing="1" w:after="0" w:line="240" w:lineRule="auto"/>
        <w:rPr>
          <w:rFonts w:ascii="Arial" w:eastAsia="Times New Roman" w:hAnsi="Arial" w:cs="Arial"/>
          <w:b/>
          <w:sz w:val="24"/>
          <w:szCs w:val="24"/>
        </w:rPr>
      </w:pPr>
    </w:p>
    <w:p w:rsidR="004C6BCA" w:rsidRDefault="007A40F9" w:rsidP="00E94579">
      <w:pPr>
        <w:spacing w:after="0" w:line="255" w:lineRule="atLeast"/>
        <w:ind w:left="720"/>
        <w:rPr>
          <w:rFonts w:ascii="Arial" w:eastAsia="Times New Roman" w:hAnsi="Arial" w:cs="Arial"/>
          <w:i/>
          <w:iCs/>
          <w:color w:val="333333"/>
          <w:sz w:val="24"/>
          <w:szCs w:val="24"/>
        </w:rPr>
      </w:pPr>
      <w:r w:rsidRPr="007A40F9">
        <w:rPr>
          <w:rFonts w:ascii="Arial" w:eastAsia="Times New Roman" w:hAnsi="Arial" w:cs="Arial"/>
          <w:i/>
          <w:iCs/>
          <w:color w:val="333333"/>
          <w:sz w:val="24"/>
          <w:szCs w:val="24"/>
        </w:rPr>
        <w:t xml:space="preserve">9.1 </w:t>
      </w:r>
      <w:r w:rsidR="00E94579" w:rsidRPr="007A40F9">
        <w:rPr>
          <w:rFonts w:ascii="Arial" w:eastAsia="Times New Roman" w:hAnsi="Arial" w:cs="Arial"/>
          <w:i/>
          <w:iCs/>
          <w:color w:val="333333"/>
          <w:sz w:val="24"/>
          <w:szCs w:val="24"/>
        </w:rPr>
        <w:t xml:space="preserve">"I am the National Programme Manager of the High Intensity Network, a growing collaboration of NHS Trusts and Police Forces who use a multiple award winning model of care called SIM. I developed SIM whilst working a specialist mental health police officer between 2012 and 2017. I recognised that the highest risk and most complex people experiencing mental health crisis needed more than just great nursing. They also needed a unique form of clinical policing. SIM trains the most passionate police officers to work with MH teams to make patients safer and encourage them to make different decisions; to thrive - not strive". </w:t>
      </w:r>
      <w:r w:rsidR="00E94579" w:rsidRPr="007A40F9">
        <w:rPr>
          <w:rFonts w:ascii="Arial" w:eastAsia="Times New Roman" w:hAnsi="Arial" w:cs="Arial"/>
          <w:i/>
          <w:iCs/>
          <w:sz w:val="24"/>
          <w:szCs w:val="24"/>
        </w:rPr>
        <w:br/>
      </w:r>
      <w:r w:rsidR="00E94579" w:rsidRPr="007A40F9">
        <w:rPr>
          <w:rFonts w:ascii="Arial" w:eastAsia="Times New Roman" w:hAnsi="Arial" w:cs="Arial"/>
          <w:i/>
          <w:iCs/>
          <w:sz w:val="24"/>
          <w:szCs w:val="24"/>
        </w:rPr>
        <w:br/>
      </w:r>
      <w:r w:rsidRPr="007A40F9">
        <w:rPr>
          <w:rFonts w:ascii="Arial" w:eastAsia="Times New Roman" w:hAnsi="Arial" w:cs="Arial"/>
          <w:i/>
          <w:iCs/>
          <w:sz w:val="24"/>
          <w:szCs w:val="24"/>
        </w:rPr>
        <w:t xml:space="preserve">9.2 </w:t>
      </w:r>
      <w:r w:rsidR="00E94579" w:rsidRPr="007A40F9">
        <w:rPr>
          <w:rFonts w:ascii="Arial" w:eastAsia="Times New Roman" w:hAnsi="Arial" w:cs="Arial"/>
          <w:i/>
          <w:iCs/>
          <w:sz w:val="24"/>
          <w:szCs w:val="24"/>
        </w:rPr>
        <w:t>"</w:t>
      </w:r>
      <w:r w:rsidR="00E94579" w:rsidRPr="007A40F9">
        <w:rPr>
          <w:rFonts w:ascii="Arial" w:eastAsia="Times New Roman" w:hAnsi="Arial" w:cs="Arial"/>
          <w:i/>
          <w:iCs/>
          <w:color w:val="333333"/>
          <w:sz w:val="24"/>
          <w:szCs w:val="24"/>
        </w:rPr>
        <w:t>DELIVERING NEW STANDARDS OF EXCELLENCE:</w:t>
      </w:r>
      <w:r>
        <w:rPr>
          <w:rFonts w:ascii="Arial" w:eastAsia="Times New Roman" w:hAnsi="Arial" w:cs="Arial"/>
          <w:i/>
          <w:iCs/>
          <w:color w:val="333333"/>
          <w:sz w:val="24"/>
          <w:szCs w:val="24"/>
        </w:rPr>
        <w:t xml:space="preserve"> Claims to be: </w:t>
      </w:r>
      <w:r w:rsidR="00E94579" w:rsidRPr="007A40F9">
        <w:rPr>
          <w:rFonts w:ascii="Arial" w:eastAsia="Times New Roman" w:hAnsi="Arial" w:cs="Arial"/>
          <w:i/>
          <w:iCs/>
          <w:sz w:val="24"/>
          <w:szCs w:val="24"/>
        </w:rPr>
        <w:br/>
      </w:r>
    </w:p>
    <w:p w:rsidR="004C6BCA" w:rsidRPr="004C6BCA" w:rsidRDefault="00DB0290" w:rsidP="004C6BCA">
      <w:pPr>
        <w:pStyle w:val="ListParagraph"/>
        <w:numPr>
          <w:ilvl w:val="0"/>
          <w:numId w:val="4"/>
        </w:numPr>
        <w:spacing w:after="0" w:line="255" w:lineRule="atLeast"/>
        <w:rPr>
          <w:rFonts w:ascii="Arial" w:eastAsia="Times New Roman" w:hAnsi="Arial" w:cs="Arial"/>
          <w:sz w:val="24"/>
          <w:szCs w:val="24"/>
        </w:rPr>
      </w:pPr>
      <w:r>
        <w:rPr>
          <w:rFonts w:ascii="Arial" w:eastAsia="Times New Roman" w:hAnsi="Arial" w:cs="Arial"/>
          <w:i/>
          <w:iCs/>
          <w:color w:val="333333"/>
          <w:sz w:val="24"/>
          <w:szCs w:val="24"/>
        </w:rPr>
        <w:t>S</w:t>
      </w:r>
      <w:r w:rsidR="00E94579" w:rsidRPr="004C6BCA">
        <w:rPr>
          <w:rFonts w:ascii="Arial" w:eastAsia="Times New Roman" w:hAnsi="Arial" w:cs="Arial"/>
          <w:i/>
          <w:iCs/>
          <w:color w:val="333333"/>
          <w:sz w:val="24"/>
          <w:szCs w:val="24"/>
        </w:rPr>
        <w:t xml:space="preserve">upported by the NHS Innovation Accelerator &amp; NHS </w:t>
      </w:r>
      <w:proofErr w:type="spellStart"/>
      <w:r w:rsidR="00E94579" w:rsidRPr="004C6BCA">
        <w:rPr>
          <w:rFonts w:ascii="Arial" w:eastAsia="Times New Roman" w:hAnsi="Arial" w:cs="Arial"/>
          <w:i/>
          <w:iCs/>
          <w:color w:val="333333"/>
          <w:sz w:val="24"/>
          <w:szCs w:val="24"/>
        </w:rPr>
        <w:t>RightCare</w:t>
      </w:r>
      <w:proofErr w:type="spellEnd"/>
      <w:r w:rsidR="00E94579" w:rsidRPr="004C6BCA">
        <w:rPr>
          <w:rFonts w:ascii="Arial" w:eastAsia="Times New Roman" w:hAnsi="Arial" w:cs="Arial"/>
          <w:i/>
          <w:iCs/>
          <w:color w:val="333333"/>
          <w:sz w:val="24"/>
          <w:szCs w:val="24"/>
        </w:rPr>
        <w:t>. </w:t>
      </w:r>
    </w:p>
    <w:p w:rsidR="004C6BCA" w:rsidRPr="004C6BCA" w:rsidRDefault="00DB0290" w:rsidP="004C6BCA">
      <w:pPr>
        <w:pStyle w:val="ListParagraph"/>
        <w:numPr>
          <w:ilvl w:val="0"/>
          <w:numId w:val="4"/>
        </w:numPr>
        <w:spacing w:after="0" w:line="255" w:lineRule="atLeast"/>
        <w:rPr>
          <w:rFonts w:ascii="Arial" w:eastAsia="Times New Roman" w:hAnsi="Arial" w:cs="Arial"/>
          <w:sz w:val="24"/>
          <w:szCs w:val="24"/>
        </w:rPr>
      </w:pPr>
      <w:r>
        <w:rPr>
          <w:rFonts w:ascii="Arial" w:eastAsia="Times New Roman" w:hAnsi="Arial" w:cs="Arial"/>
          <w:i/>
          <w:iCs/>
          <w:color w:val="333333"/>
          <w:sz w:val="24"/>
          <w:szCs w:val="24"/>
        </w:rPr>
        <w:t>E</w:t>
      </w:r>
      <w:r w:rsidR="00E94579" w:rsidRPr="004C6BCA">
        <w:rPr>
          <w:rFonts w:ascii="Arial" w:eastAsia="Times New Roman" w:hAnsi="Arial" w:cs="Arial"/>
          <w:i/>
          <w:iCs/>
          <w:color w:val="333333"/>
          <w:sz w:val="24"/>
          <w:szCs w:val="24"/>
        </w:rPr>
        <w:t>ndorsed by the National Police Chiefs Council</w:t>
      </w:r>
    </w:p>
    <w:p w:rsidR="00E94579" w:rsidRPr="00DB0290" w:rsidRDefault="00DB0290" w:rsidP="00DB0290">
      <w:pPr>
        <w:pStyle w:val="ListParagraph"/>
        <w:numPr>
          <w:ilvl w:val="0"/>
          <w:numId w:val="4"/>
        </w:numPr>
        <w:spacing w:after="0" w:line="255" w:lineRule="atLeast"/>
        <w:rPr>
          <w:rFonts w:ascii="Arial" w:eastAsia="Times New Roman" w:hAnsi="Arial" w:cs="Arial"/>
          <w:sz w:val="24"/>
          <w:szCs w:val="24"/>
        </w:rPr>
      </w:pPr>
      <w:r w:rsidRPr="004C6BCA">
        <w:rPr>
          <w:rFonts w:ascii="Arial" w:eastAsia="Times New Roman" w:hAnsi="Arial" w:cs="Arial"/>
          <w:i/>
          <w:iCs/>
          <w:color w:val="333333"/>
          <w:sz w:val="24"/>
          <w:szCs w:val="24"/>
        </w:rPr>
        <w:t>Recognised</w:t>
      </w:r>
      <w:r w:rsidR="00E94579" w:rsidRPr="004C6BCA">
        <w:rPr>
          <w:rFonts w:ascii="Arial" w:eastAsia="Times New Roman" w:hAnsi="Arial" w:cs="Arial"/>
          <w:i/>
          <w:iCs/>
          <w:color w:val="333333"/>
          <w:sz w:val="24"/>
          <w:szCs w:val="24"/>
        </w:rPr>
        <w:t xml:space="preserve"> as 'Best Practice' by the HMIC for crisis risk management.</w:t>
      </w:r>
      <w:r w:rsidR="00E94579" w:rsidRPr="004C6BCA">
        <w:rPr>
          <w:rFonts w:ascii="Arial" w:eastAsia="Times New Roman" w:hAnsi="Arial" w:cs="Arial"/>
          <w:i/>
          <w:iCs/>
          <w:sz w:val="24"/>
          <w:szCs w:val="24"/>
        </w:rPr>
        <w:br/>
      </w:r>
      <w:proofErr w:type="gramStart"/>
      <w:r w:rsidR="00E94579" w:rsidRPr="004C6BCA">
        <w:rPr>
          <w:rFonts w:ascii="Arial" w:eastAsia="Times New Roman" w:hAnsi="Arial" w:cs="Arial"/>
          <w:i/>
          <w:iCs/>
          <w:color w:val="333333"/>
          <w:sz w:val="24"/>
          <w:szCs w:val="24"/>
        </w:rPr>
        <w:t>about</w:t>
      </w:r>
      <w:proofErr w:type="gramEnd"/>
      <w:r w:rsidR="00E94579" w:rsidRPr="004C6BCA">
        <w:rPr>
          <w:rFonts w:ascii="Arial" w:eastAsia="Times New Roman" w:hAnsi="Arial" w:cs="Arial"/>
          <w:i/>
          <w:iCs/>
          <w:color w:val="333333"/>
          <w:sz w:val="24"/>
          <w:szCs w:val="24"/>
        </w:rPr>
        <w:t xml:space="preserve"> to start work with the CQC".</w:t>
      </w:r>
      <w:r>
        <w:rPr>
          <w:rFonts w:ascii="Arial" w:eastAsia="Times New Roman" w:hAnsi="Arial" w:cs="Arial"/>
          <w:i/>
          <w:iCs/>
          <w:color w:val="333333"/>
          <w:sz w:val="24"/>
          <w:szCs w:val="24"/>
        </w:rPr>
        <w:t xml:space="preserve"> </w:t>
      </w:r>
      <w:r w:rsidR="00E94579" w:rsidRPr="00DB0290">
        <w:rPr>
          <w:rFonts w:ascii="Arial" w:eastAsia="Times New Roman" w:hAnsi="Arial" w:cs="Arial"/>
          <w:i/>
          <w:iCs/>
          <w:color w:val="333333"/>
          <w:sz w:val="24"/>
          <w:szCs w:val="24"/>
        </w:rPr>
        <w:t>www.highintensitynetwork.org</w:t>
      </w:r>
      <w:r w:rsidR="00E94579" w:rsidRPr="00DB0290">
        <w:rPr>
          <w:rFonts w:ascii="Arial" w:eastAsia="Times New Roman" w:hAnsi="Arial" w:cs="Arial"/>
          <w:i/>
          <w:iCs/>
          <w:sz w:val="24"/>
          <w:szCs w:val="24"/>
        </w:rPr>
        <w:t xml:space="preserve"> </w:t>
      </w: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7A40F9" w:rsidP="00E94579">
      <w:pPr>
        <w:spacing w:after="0" w:line="255" w:lineRule="atLeast"/>
        <w:ind w:left="720"/>
        <w:rPr>
          <w:rFonts w:ascii="Arial" w:eastAsia="Times New Roman" w:hAnsi="Arial" w:cs="Arial"/>
          <w:sz w:val="24"/>
          <w:szCs w:val="24"/>
        </w:rPr>
      </w:pPr>
      <w:r w:rsidRPr="007A40F9">
        <w:rPr>
          <w:rFonts w:ascii="Arial" w:eastAsia="Times New Roman" w:hAnsi="Arial" w:cs="Arial"/>
          <w:b/>
          <w:bCs/>
          <w:sz w:val="24"/>
          <w:szCs w:val="24"/>
        </w:rPr>
        <w:t xml:space="preserve">9.3 </w:t>
      </w:r>
      <w:r w:rsidR="00E94579" w:rsidRPr="007A40F9">
        <w:rPr>
          <w:rFonts w:ascii="Arial" w:eastAsia="Times New Roman" w:hAnsi="Arial" w:cs="Arial"/>
          <w:b/>
          <w:bCs/>
          <w:sz w:val="24"/>
          <w:szCs w:val="24"/>
        </w:rPr>
        <w:t xml:space="preserve">Some of Paul Jennings comments and terminology. </w:t>
      </w: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7A40F9" w:rsidP="00E94579">
      <w:pPr>
        <w:spacing w:after="0" w:line="255" w:lineRule="atLeast"/>
        <w:ind w:left="720"/>
        <w:rPr>
          <w:rFonts w:ascii="Arial" w:eastAsia="Times New Roman" w:hAnsi="Arial" w:cs="Arial"/>
          <w:sz w:val="24"/>
          <w:szCs w:val="24"/>
        </w:rPr>
      </w:pPr>
      <w:r w:rsidRPr="007A40F9">
        <w:rPr>
          <w:rFonts w:ascii="Arial" w:eastAsia="Times New Roman" w:hAnsi="Arial" w:cs="Arial"/>
          <w:b/>
          <w:bCs/>
          <w:sz w:val="24"/>
          <w:szCs w:val="24"/>
        </w:rPr>
        <w:t xml:space="preserve">"Neuroplasticity </w:t>
      </w:r>
      <w:r w:rsidR="00E94579" w:rsidRPr="007A40F9">
        <w:rPr>
          <w:rFonts w:ascii="Arial" w:eastAsia="Times New Roman" w:hAnsi="Arial" w:cs="Arial"/>
          <w:b/>
          <w:bCs/>
          <w:sz w:val="24"/>
          <w:szCs w:val="24"/>
        </w:rPr>
        <w:t>-</w:t>
      </w:r>
      <w:r w:rsidRPr="007A40F9">
        <w:rPr>
          <w:rFonts w:ascii="Arial" w:eastAsia="Times New Roman" w:hAnsi="Arial" w:cs="Arial"/>
          <w:b/>
          <w:bCs/>
          <w:sz w:val="24"/>
          <w:szCs w:val="24"/>
        </w:rPr>
        <w:t xml:space="preserve"> </w:t>
      </w:r>
      <w:r w:rsidR="00E94579" w:rsidRPr="007A40F9">
        <w:rPr>
          <w:rFonts w:ascii="Arial" w:eastAsia="Times New Roman" w:hAnsi="Arial" w:cs="Arial"/>
          <w:b/>
          <w:bCs/>
          <w:sz w:val="24"/>
          <w:szCs w:val="24"/>
        </w:rPr>
        <w:t>get</w:t>
      </w:r>
      <w:r w:rsidRPr="007A40F9">
        <w:rPr>
          <w:rFonts w:ascii="Arial" w:eastAsia="Times New Roman" w:hAnsi="Arial" w:cs="Arial"/>
          <w:b/>
          <w:bCs/>
          <w:sz w:val="24"/>
          <w:szCs w:val="24"/>
        </w:rPr>
        <w:t>ting</w:t>
      </w:r>
      <w:r w:rsidR="00E94579" w:rsidRPr="007A40F9">
        <w:rPr>
          <w:rFonts w:ascii="Arial" w:eastAsia="Times New Roman" w:hAnsi="Arial" w:cs="Arial"/>
          <w:b/>
          <w:bCs/>
          <w:sz w:val="24"/>
          <w:szCs w:val="24"/>
        </w:rPr>
        <w:t xml:space="preserve"> access to services by attempted suicide and other activities".</w:t>
      </w: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E94579" w:rsidP="00E94579">
      <w:pPr>
        <w:spacing w:after="0" w:line="255" w:lineRule="atLeast"/>
        <w:ind w:left="720"/>
        <w:rPr>
          <w:rFonts w:ascii="Arial" w:eastAsia="Times New Roman" w:hAnsi="Arial" w:cs="Arial"/>
          <w:sz w:val="24"/>
          <w:szCs w:val="24"/>
        </w:rPr>
      </w:pPr>
      <w:r w:rsidRPr="007A40F9">
        <w:rPr>
          <w:rFonts w:ascii="Arial" w:eastAsia="Times New Roman" w:hAnsi="Arial" w:cs="Arial"/>
          <w:b/>
          <w:bCs/>
          <w:sz w:val="24"/>
          <w:szCs w:val="24"/>
        </w:rPr>
        <w:t>"Policing alongside healthcare workers to make patients more aware".</w:t>
      </w: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E94579" w:rsidP="00E94579">
      <w:pPr>
        <w:spacing w:after="0" w:line="255" w:lineRule="atLeast"/>
        <w:ind w:left="720"/>
        <w:rPr>
          <w:rFonts w:ascii="Arial" w:eastAsia="Times New Roman" w:hAnsi="Arial" w:cs="Arial"/>
          <w:sz w:val="24"/>
          <w:szCs w:val="24"/>
        </w:rPr>
      </w:pPr>
      <w:r w:rsidRPr="007A40F9">
        <w:rPr>
          <w:rFonts w:ascii="Arial" w:eastAsia="Times New Roman" w:hAnsi="Arial" w:cs="Arial"/>
          <w:b/>
          <w:bCs/>
          <w:sz w:val="24"/>
          <w:szCs w:val="24"/>
        </w:rPr>
        <w:t>"Integrated offender management".</w:t>
      </w: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E94579" w:rsidP="00E94579">
      <w:pPr>
        <w:spacing w:after="0" w:line="255" w:lineRule="atLeast"/>
        <w:ind w:left="720"/>
        <w:rPr>
          <w:rFonts w:ascii="Arial" w:eastAsia="Times New Roman" w:hAnsi="Arial" w:cs="Arial"/>
          <w:sz w:val="24"/>
          <w:szCs w:val="24"/>
        </w:rPr>
      </w:pPr>
      <w:r w:rsidRPr="007A40F9">
        <w:rPr>
          <w:rFonts w:ascii="Arial" w:eastAsia="Times New Roman" w:hAnsi="Arial" w:cs="Arial"/>
          <w:b/>
          <w:bCs/>
          <w:sz w:val="24"/>
          <w:szCs w:val="24"/>
        </w:rPr>
        <w:t xml:space="preserve">"SIM has resulted in the highest percentage of s136 detentions to </w:t>
      </w:r>
      <w:proofErr w:type="spellStart"/>
      <w:proofErr w:type="gramStart"/>
      <w:r w:rsidRPr="007A40F9">
        <w:rPr>
          <w:rFonts w:ascii="Arial" w:eastAsia="Times New Roman" w:hAnsi="Arial" w:cs="Arial"/>
          <w:b/>
          <w:bCs/>
          <w:sz w:val="24"/>
          <w:szCs w:val="24"/>
        </w:rPr>
        <w:t>reduced</w:t>
      </w:r>
      <w:proofErr w:type="spellEnd"/>
      <w:proofErr w:type="gramEnd"/>
      <w:r w:rsidRPr="007A40F9">
        <w:rPr>
          <w:rFonts w:ascii="Arial" w:eastAsia="Times New Roman" w:hAnsi="Arial" w:cs="Arial"/>
          <w:b/>
          <w:bCs/>
          <w:sz w:val="24"/>
          <w:szCs w:val="24"/>
        </w:rPr>
        <w:t xml:space="preserve"> by 25-40%. Reducing inappr</w:t>
      </w:r>
      <w:r w:rsidR="007A40F9" w:rsidRPr="007A40F9">
        <w:rPr>
          <w:rFonts w:ascii="Arial" w:eastAsia="Times New Roman" w:hAnsi="Arial" w:cs="Arial"/>
          <w:b/>
          <w:bCs/>
          <w:sz w:val="24"/>
          <w:szCs w:val="24"/>
        </w:rPr>
        <w:t>o</w:t>
      </w:r>
      <w:r w:rsidRPr="007A40F9">
        <w:rPr>
          <w:rFonts w:ascii="Arial" w:eastAsia="Times New Roman" w:hAnsi="Arial" w:cs="Arial"/>
          <w:b/>
          <w:bCs/>
          <w:sz w:val="24"/>
          <w:szCs w:val="24"/>
        </w:rPr>
        <w:t>priate s136 detentions".</w:t>
      </w: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E94579" w:rsidP="00E94579">
      <w:pPr>
        <w:spacing w:after="0" w:line="255" w:lineRule="atLeast"/>
        <w:ind w:left="720"/>
        <w:rPr>
          <w:rFonts w:ascii="Arial" w:eastAsia="Times New Roman" w:hAnsi="Arial" w:cs="Arial"/>
          <w:sz w:val="24"/>
          <w:szCs w:val="24"/>
        </w:rPr>
      </w:pPr>
      <w:r w:rsidRPr="007A40F9">
        <w:rPr>
          <w:rFonts w:ascii="Arial" w:eastAsia="Times New Roman" w:hAnsi="Arial" w:cs="Arial"/>
          <w:sz w:val="24"/>
          <w:szCs w:val="24"/>
        </w:rPr>
        <w:lastRenderedPageBreak/>
        <w:t>"Police and nurses working together have reduced s136 detentions by 25%".</w:t>
      </w: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E94579" w:rsidP="00E94579">
      <w:pPr>
        <w:spacing w:after="0" w:line="255" w:lineRule="atLeast"/>
        <w:ind w:left="720"/>
        <w:rPr>
          <w:rFonts w:ascii="Arial" w:eastAsia="Times New Roman" w:hAnsi="Arial" w:cs="Arial"/>
          <w:b/>
          <w:sz w:val="24"/>
          <w:szCs w:val="24"/>
        </w:rPr>
      </w:pPr>
      <w:r w:rsidRPr="007A40F9">
        <w:rPr>
          <w:rFonts w:ascii="Arial" w:eastAsia="Times New Roman" w:hAnsi="Arial" w:cs="Arial"/>
          <w:b/>
          <w:sz w:val="24"/>
          <w:szCs w:val="24"/>
        </w:rPr>
        <w:t>"Patients choose to overdose therefore s136 should not be used"</w:t>
      </w:r>
    </w:p>
    <w:p w:rsidR="00E94579" w:rsidRPr="007A40F9" w:rsidRDefault="00E94579" w:rsidP="00E94579">
      <w:pPr>
        <w:spacing w:after="0" w:line="255" w:lineRule="atLeast"/>
        <w:ind w:left="720"/>
        <w:rPr>
          <w:rFonts w:ascii="Arial" w:eastAsia="Times New Roman" w:hAnsi="Arial" w:cs="Arial"/>
          <w:b/>
          <w:sz w:val="24"/>
          <w:szCs w:val="24"/>
        </w:rPr>
      </w:pPr>
      <w:r w:rsidRPr="007A40F9">
        <w:rPr>
          <w:rFonts w:ascii="Arial" w:eastAsia="Times New Roman" w:hAnsi="Arial" w:cs="Arial"/>
          <w:b/>
          <w:sz w:val="24"/>
          <w:szCs w:val="24"/>
        </w:rPr>
        <w:t>"Patients refuse to learn new emotional skills".</w:t>
      </w:r>
    </w:p>
    <w:p w:rsidR="00E94579" w:rsidRPr="007A40F9" w:rsidRDefault="00E94579" w:rsidP="00E94579">
      <w:pPr>
        <w:spacing w:after="0" w:line="255" w:lineRule="atLeast"/>
        <w:ind w:left="720"/>
        <w:rPr>
          <w:rFonts w:ascii="Arial" w:eastAsia="Times New Roman" w:hAnsi="Arial" w:cs="Arial"/>
          <w:sz w:val="24"/>
          <w:szCs w:val="24"/>
        </w:rPr>
      </w:pPr>
      <w:r w:rsidRPr="007A40F9">
        <w:rPr>
          <w:rFonts w:ascii="Arial" w:eastAsia="Times New Roman" w:hAnsi="Arial" w:cs="Arial"/>
          <w:b/>
          <w:sz w:val="24"/>
          <w:szCs w:val="24"/>
        </w:rPr>
        <w:t xml:space="preserve">"Police are making </w:t>
      </w:r>
      <w:r w:rsidR="00DB0290" w:rsidRPr="007A40F9">
        <w:rPr>
          <w:rFonts w:ascii="Arial" w:eastAsia="Times New Roman" w:hAnsi="Arial" w:cs="Arial"/>
          <w:b/>
          <w:sz w:val="24"/>
          <w:szCs w:val="24"/>
        </w:rPr>
        <w:t>courageous</w:t>
      </w:r>
      <w:r w:rsidRPr="007A40F9">
        <w:rPr>
          <w:rFonts w:ascii="Arial" w:eastAsia="Times New Roman" w:hAnsi="Arial" w:cs="Arial"/>
          <w:b/>
          <w:sz w:val="24"/>
          <w:szCs w:val="24"/>
        </w:rPr>
        <w:t xml:space="preserve"> decisions by refusing to s136 patients</w:t>
      </w:r>
      <w:r w:rsidRPr="007A40F9">
        <w:rPr>
          <w:rFonts w:ascii="Arial" w:eastAsia="Times New Roman" w:hAnsi="Arial" w:cs="Arial"/>
          <w:sz w:val="24"/>
          <w:szCs w:val="24"/>
        </w:rPr>
        <w:t xml:space="preserve">". </w:t>
      </w: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E94579" w:rsidP="00E94579">
      <w:pPr>
        <w:spacing w:after="0" w:line="255" w:lineRule="atLeast"/>
        <w:ind w:left="720"/>
        <w:rPr>
          <w:rFonts w:ascii="Arial" w:eastAsia="Times New Roman" w:hAnsi="Arial" w:cs="Arial"/>
          <w:sz w:val="24"/>
          <w:szCs w:val="24"/>
        </w:rPr>
      </w:pPr>
      <w:r w:rsidRPr="007A40F9">
        <w:rPr>
          <w:rFonts w:ascii="Arial" w:eastAsia="Times New Roman" w:hAnsi="Arial" w:cs="Arial"/>
          <w:sz w:val="24"/>
          <w:szCs w:val="24"/>
        </w:rPr>
        <w:t xml:space="preserve">"In an investigation to the Police Complaints Authority regarding the failure of the police to S136 a patient who was threatening to overdose, the police were found to have acted correctly". </w:t>
      </w: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E94579" w:rsidP="00E94579">
      <w:pPr>
        <w:spacing w:after="0" w:line="255" w:lineRule="atLeast"/>
        <w:ind w:left="720"/>
        <w:rPr>
          <w:rFonts w:ascii="Arial" w:eastAsia="Times New Roman" w:hAnsi="Arial" w:cs="Arial"/>
          <w:sz w:val="24"/>
          <w:szCs w:val="24"/>
        </w:rPr>
      </w:pPr>
      <w:r w:rsidRPr="007A40F9">
        <w:rPr>
          <w:rFonts w:ascii="Arial" w:eastAsia="Times New Roman" w:hAnsi="Arial" w:cs="Arial"/>
          <w:sz w:val="24"/>
          <w:szCs w:val="24"/>
        </w:rPr>
        <w:t xml:space="preserve">"SIM officers are based with mental health trusts. </w:t>
      </w:r>
    </w:p>
    <w:p w:rsidR="00E94579" w:rsidRPr="004C6BCA" w:rsidRDefault="00E94579" w:rsidP="00E94579">
      <w:pPr>
        <w:spacing w:after="0" w:line="255" w:lineRule="atLeast"/>
        <w:ind w:left="720"/>
        <w:rPr>
          <w:rFonts w:ascii="Arial" w:eastAsia="Times New Roman" w:hAnsi="Arial" w:cs="Arial"/>
          <w:b/>
          <w:sz w:val="24"/>
          <w:szCs w:val="24"/>
        </w:rPr>
      </w:pPr>
    </w:p>
    <w:p w:rsidR="00E94579" w:rsidRPr="004C6BCA" w:rsidRDefault="007A40F9" w:rsidP="007A40F9">
      <w:pPr>
        <w:spacing w:after="0" w:line="255" w:lineRule="atLeast"/>
        <w:ind w:left="720"/>
        <w:rPr>
          <w:rFonts w:ascii="Arial" w:eastAsia="Times New Roman" w:hAnsi="Arial" w:cs="Arial"/>
          <w:b/>
          <w:sz w:val="24"/>
          <w:szCs w:val="24"/>
        </w:rPr>
      </w:pPr>
      <w:r w:rsidRPr="004C6BCA">
        <w:rPr>
          <w:rFonts w:ascii="Arial" w:eastAsia="Times New Roman" w:hAnsi="Arial" w:cs="Arial"/>
          <w:b/>
          <w:sz w:val="24"/>
          <w:szCs w:val="24"/>
        </w:rPr>
        <w:t>9.4 I felt the speaker was presenting a</w:t>
      </w:r>
      <w:bookmarkStart w:id="1" w:name="_GoBack"/>
      <w:bookmarkEnd w:id="1"/>
      <w:r w:rsidR="004C6BCA">
        <w:rPr>
          <w:rFonts w:ascii="Arial" w:eastAsia="Times New Roman" w:hAnsi="Arial" w:cs="Arial"/>
          <w:b/>
          <w:sz w:val="24"/>
          <w:szCs w:val="24"/>
        </w:rPr>
        <w:t xml:space="preserve"> potentially danger</w:t>
      </w:r>
      <w:r w:rsidRPr="004C6BCA">
        <w:rPr>
          <w:rFonts w:ascii="Arial" w:eastAsia="Times New Roman" w:hAnsi="Arial" w:cs="Arial"/>
          <w:b/>
          <w:sz w:val="24"/>
          <w:szCs w:val="24"/>
        </w:rPr>
        <w:t>ous approach to mental health care. He gave n</w:t>
      </w:r>
      <w:r w:rsidR="00E94579" w:rsidRPr="004C6BCA">
        <w:rPr>
          <w:rFonts w:ascii="Arial" w:eastAsia="Times New Roman" w:hAnsi="Arial" w:cs="Arial"/>
          <w:b/>
          <w:sz w:val="24"/>
          <w:szCs w:val="24"/>
        </w:rPr>
        <w:t>o evidence of patient empowerment or feedback</w:t>
      </w:r>
      <w:r w:rsidRPr="004C6BCA">
        <w:rPr>
          <w:rFonts w:ascii="Arial" w:eastAsia="Times New Roman" w:hAnsi="Arial" w:cs="Arial"/>
          <w:b/>
          <w:sz w:val="24"/>
          <w:szCs w:val="24"/>
        </w:rPr>
        <w:t xml:space="preserve"> and n</w:t>
      </w:r>
      <w:r w:rsidR="00E94579" w:rsidRPr="004C6BCA">
        <w:rPr>
          <w:rFonts w:ascii="Arial" w:eastAsia="Times New Roman" w:hAnsi="Arial" w:cs="Arial"/>
          <w:b/>
          <w:sz w:val="24"/>
          <w:szCs w:val="24"/>
        </w:rPr>
        <w:t>o service users</w:t>
      </w:r>
      <w:r w:rsidR="004C6BCA">
        <w:rPr>
          <w:rFonts w:ascii="Arial" w:eastAsia="Times New Roman" w:hAnsi="Arial" w:cs="Arial"/>
          <w:b/>
          <w:sz w:val="24"/>
          <w:szCs w:val="24"/>
        </w:rPr>
        <w:t>’</w:t>
      </w:r>
      <w:r w:rsidR="00E94579" w:rsidRPr="004C6BCA">
        <w:rPr>
          <w:rFonts w:ascii="Arial" w:eastAsia="Times New Roman" w:hAnsi="Arial" w:cs="Arial"/>
          <w:b/>
          <w:sz w:val="24"/>
          <w:szCs w:val="24"/>
        </w:rPr>
        <w:t xml:space="preserve"> voice. </w:t>
      </w:r>
    </w:p>
    <w:p w:rsidR="00E94579" w:rsidRPr="007A40F9" w:rsidRDefault="00E94579" w:rsidP="00E94579">
      <w:pPr>
        <w:spacing w:after="0" w:line="255" w:lineRule="atLeast"/>
        <w:ind w:left="720"/>
        <w:rPr>
          <w:rFonts w:ascii="Arial" w:eastAsia="Times New Roman" w:hAnsi="Arial" w:cs="Arial"/>
          <w:sz w:val="24"/>
          <w:szCs w:val="24"/>
        </w:rPr>
      </w:pPr>
    </w:p>
    <w:p w:rsidR="007A40F9" w:rsidRPr="007A40F9" w:rsidRDefault="007A40F9" w:rsidP="007A40F9">
      <w:pPr>
        <w:spacing w:after="0" w:line="255" w:lineRule="atLeast"/>
        <w:ind w:left="720"/>
        <w:rPr>
          <w:rFonts w:ascii="Arial" w:eastAsia="Times New Roman" w:hAnsi="Arial" w:cs="Arial"/>
          <w:sz w:val="24"/>
          <w:szCs w:val="24"/>
        </w:rPr>
      </w:pPr>
      <w:r w:rsidRPr="007A40F9">
        <w:rPr>
          <w:rFonts w:ascii="Arial" w:eastAsia="Times New Roman" w:hAnsi="Arial" w:cs="Arial"/>
          <w:sz w:val="24"/>
          <w:szCs w:val="24"/>
        </w:rPr>
        <w:t xml:space="preserve">Metropolitan Police mental health strategy – claim that 20% of interactions are about crime and 80% concerning other matters: "we make people safe". 64 MPS officers are working on mental health work. </w:t>
      </w:r>
    </w:p>
    <w:p w:rsidR="007A40F9" w:rsidRPr="007A40F9" w:rsidRDefault="007A40F9" w:rsidP="007A40F9">
      <w:pPr>
        <w:spacing w:after="0" w:line="255" w:lineRule="atLeast"/>
        <w:rPr>
          <w:rFonts w:ascii="Arial" w:eastAsia="Times New Roman" w:hAnsi="Arial" w:cs="Arial"/>
          <w:sz w:val="24"/>
          <w:szCs w:val="24"/>
        </w:rPr>
      </w:pPr>
    </w:p>
    <w:p w:rsidR="00E94579" w:rsidRPr="007A40F9" w:rsidRDefault="007A40F9" w:rsidP="007A40F9">
      <w:pPr>
        <w:spacing w:after="0" w:line="255" w:lineRule="atLeast"/>
        <w:ind w:left="720"/>
        <w:rPr>
          <w:rFonts w:ascii="Arial" w:eastAsia="Times New Roman" w:hAnsi="Arial" w:cs="Arial"/>
          <w:sz w:val="24"/>
          <w:szCs w:val="24"/>
        </w:rPr>
      </w:pPr>
      <w:r w:rsidRPr="007A40F9">
        <w:rPr>
          <w:rFonts w:ascii="Arial" w:eastAsia="Times New Roman" w:hAnsi="Arial" w:cs="Arial"/>
          <w:sz w:val="24"/>
          <w:szCs w:val="24"/>
        </w:rPr>
        <w:t xml:space="preserve">Action: </w:t>
      </w:r>
      <w:r w:rsidR="00E94579" w:rsidRPr="007A40F9">
        <w:rPr>
          <w:rFonts w:ascii="Arial" w:eastAsia="Times New Roman" w:hAnsi="Arial" w:cs="Arial"/>
          <w:sz w:val="24"/>
          <w:szCs w:val="24"/>
        </w:rPr>
        <w:t xml:space="preserve">Write to Mind, LD MP, Geraldine </w:t>
      </w:r>
      <w:proofErr w:type="spellStart"/>
      <w:r w:rsidR="00E94579" w:rsidRPr="007A40F9">
        <w:rPr>
          <w:rFonts w:ascii="Arial" w:eastAsia="Times New Roman" w:hAnsi="Arial" w:cs="Arial"/>
          <w:sz w:val="24"/>
          <w:szCs w:val="24"/>
        </w:rPr>
        <w:t>Strathdee</w:t>
      </w:r>
      <w:proofErr w:type="spellEnd"/>
      <w:r w:rsidR="00E94579" w:rsidRPr="007A40F9">
        <w:rPr>
          <w:rFonts w:ascii="Arial" w:eastAsia="Times New Roman" w:hAnsi="Arial" w:cs="Arial"/>
          <w:sz w:val="24"/>
          <w:szCs w:val="24"/>
        </w:rPr>
        <w:t xml:space="preserve">, </w:t>
      </w:r>
      <w:r w:rsidRPr="007A40F9">
        <w:rPr>
          <w:rFonts w:ascii="Arial" w:eastAsia="Times New Roman" w:hAnsi="Arial" w:cs="Arial"/>
          <w:sz w:val="24"/>
          <w:szCs w:val="24"/>
        </w:rPr>
        <w:t>Graham Thorneycroft and</w:t>
      </w:r>
      <w:r w:rsidR="00E94579" w:rsidRPr="007A40F9">
        <w:rPr>
          <w:rFonts w:ascii="Arial" w:eastAsia="Times New Roman" w:hAnsi="Arial" w:cs="Arial"/>
          <w:sz w:val="24"/>
          <w:szCs w:val="24"/>
        </w:rPr>
        <w:t xml:space="preserve"> Tim Kendall, Nationa</w:t>
      </w:r>
      <w:r w:rsidRPr="007A40F9">
        <w:rPr>
          <w:rFonts w:ascii="Arial" w:eastAsia="Times New Roman" w:hAnsi="Arial" w:cs="Arial"/>
          <w:sz w:val="24"/>
          <w:szCs w:val="24"/>
        </w:rPr>
        <w:t>l MH lead.</w:t>
      </w:r>
    </w:p>
    <w:p w:rsidR="00E94579" w:rsidRPr="007A40F9" w:rsidRDefault="00E94579" w:rsidP="004C6BCA">
      <w:pPr>
        <w:spacing w:after="0" w:line="255" w:lineRule="atLeast"/>
        <w:rPr>
          <w:rFonts w:ascii="Arial" w:eastAsia="Times New Roman" w:hAnsi="Arial" w:cs="Arial"/>
          <w:sz w:val="24"/>
          <w:szCs w:val="24"/>
        </w:rPr>
      </w:pPr>
    </w:p>
    <w:p w:rsidR="00E94579" w:rsidRPr="004C6BCA" w:rsidRDefault="007A40F9" w:rsidP="004C6BCA">
      <w:pPr>
        <w:pStyle w:val="ListParagraph"/>
        <w:numPr>
          <w:ilvl w:val="0"/>
          <w:numId w:val="5"/>
        </w:numPr>
        <w:spacing w:after="0" w:line="255" w:lineRule="atLeast"/>
        <w:rPr>
          <w:rFonts w:ascii="Arial" w:eastAsia="Times New Roman" w:hAnsi="Arial" w:cs="Arial"/>
          <w:sz w:val="24"/>
          <w:szCs w:val="24"/>
        </w:rPr>
      </w:pPr>
      <w:r w:rsidRPr="004C6BCA">
        <w:rPr>
          <w:rFonts w:ascii="Arial" w:eastAsia="Times New Roman" w:hAnsi="Arial" w:cs="Arial"/>
          <w:b/>
          <w:bCs/>
          <w:sz w:val="24"/>
          <w:szCs w:val="24"/>
        </w:rPr>
        <w:t>THRIVE – R</w:t>
      </w:r>
      <w:r w:rsidR="00E94579" w:rsidRPr="004C6BCA">
        <w:rPr>
          <w:rFonts w:ascii="Arial" w:eastAsia="Times New Roman" w:hAnsi="Arial" w:cs="Arial"/>
          <w:b/>
          <w:bCs/>
          <w:sz w:val="24"/>
          <w:szCs w:val="24"/>
        </w:rPr>
        <w:t>educing suicides – Kate Griffiths and Dan Barrett</w:t>
      </w:r>
    </w:p>
    <w:p w:rsidR="004C6BCA" w:rsidRDefault="007A40F9" w:rsidP="004C6BCA">
      <w:pPr>
        <w:spacing w:after="0" w:line="255" w:lineRule="atLeast"/>
        <w:ind w:left="720"/>
        <w:rPr>
          <w:rFonts w:ascii="Arial" w:eastAsia="Times New Roman" w:hAnsi="Arial" w:cs="Arial"/>
          <w:sz w:val="24"/>
          <w:szCs w:val="24"/>
        </w:rPr>
      </w:pPr>
      <w:r>
        <w:rPr>
          <w:rFonts w:ascii="Arial" w:eastAsia="Times New Roman" w:hAnsi="Arial" w:cs="Arial"/>
          <w:sz w:val="24"/>
          <w:szCs w:val="24"/>
        </w:rPr>
        <w:t xml:space="preserve">Excellent presentation. </w:t>
      </w:r>
    </w:p>
    <w:p w:rsidR="004C6BCA" w:rsidRDefault="004C6BCA" w:rsidP="004C6BCA">
      <w:pPr>
        <w:spacing w:after="0" w:line="255" w:lineRule="atLeast"/>
        <w:ind w:left="720"/>
        <w:rPr>
          <w:rFonts w:ascii="Arial" w:eastAsia="Times New Roman" w:hAnsi="Arial" w:cs="Arial"/>
          <w:sz w:val="24"/>
          <w:szCs w:val="24"/>
        </w:rPr>
      </w:pPr>
    </w:p>
    <w:p w:rsidR="007A40F9" w:rsidRDefault="00E94579" w:rsidP="004C6BCA">
      <w:pPr>
        <w:spacing w:after="0" w:line="255" w:lineRule="atLeast"/>
        <w:ind w:left="720"/>
        <w:rPr>
          <w:rFonts w:ascii="Arial" w:eastAsia="Times New Roman" w:hAnsi="Arial" w:cs="Arial"/>
          <w:sz w:val="24"/>
          <w:szCs w:val="24"/>
        </w:rPr>
      </w:pPr>
      <w:r w:rsidRPr="004C6BCA">
        <w:rPr>
          <w:rFonts w:ascii="Arial" w:eastAsia="Times New Roman" w:hAnsi="Arial" w:cs="Arial"/>
          <w:sz w:val="24"/>
          <w:szCs w:val="24"/>
        </w:rPr>
        <w:t>Amongst 16-24 year olds, suicide is the leading cause of death – get copy of slides.</w:t>
      </w:r>
      <w:r w:rsidR="004C6BCA">
        <w:rPr>
          <w:rFonts w:ascii="Arial" w:eastAsia="Times New Roman" w:hAnsi="Arial" w:cs="Arial"/>
          <w:sz w:val="24"/>
          <w:szCs w:val="24"/>
        </w:rPr>
        <w:t xml:space="preserve"> </w:t>
      </w:r>
      <w:r w:rsidR="007A40F9">
        <w:rPr>
          <w:rFonts w:ascii="Arial" w:eastAsia="Times New Roman" w:hAnsi="Arial" w:cs="Arial"/>
          <w:sz w:val="24"/>
          <w:szCs w:val="24"/>
        </w:rPr>
        <w:t xml:space="preserve">Thrive is: </w:t>
      </w:r>
    </w:p>
    <w:p w:rsidR="007A40F9" w:rsidRDefault="007A40F9" w:rsidP="007A40F9">
      <w:pPr>
        <w:pStyle w:val="ListParagraph"/>
        <w:numPr>
          <w:ilvl w:val="0"/>
          <w:numId w:val="3"/>
        </w:numPr>
        <w:spacing w:after="0" w:line="255" w:lineRule="atLeast"/>
        <w:rPr>
          <w:rFonts w:ascii="Arial" w:eastAsia="Times New Roman" w:hAnsi="Arial" w:cs="Arial"/>
          <w:sz w:val="24"/>
          <w:szCs w:val="24"/>
        </w:rPr>
      </w:pPr>
      <w:proofErr w:type="gramStart"/>
      <w:r w:rsidRPr="007A40F9">
        <w:rPr>
          <w:rFonts w:ascii="Arial" w:eastAsia="Times New Roman" w:hAnsi="Arial" w:cs="Arial"/>
          <w:sz w:val="24"/>
          <w:szCs w:val="24"/>
        </w:rPr>
        <w:t>w</w:t>
      </w:r>
      <w:r w:rsidR="00E94579" w:rsidRPr="007A40F9">
        <w:rPr>
          <w:rFonts w:ascii="Arial" w:eastAsia="Times New Roman" w:hAnsi="Arial" w:cs="Arial"/>
          <w:sz w:val="24"/>
          <w:szCs w:val="24"/>
        </w:rPr>
        <w:t>orking</w:t>
      </w:r>
      <w:proofErr w:type="gramEnd"/>
      <w:r w:rsidR="00E94579" w:rsidRPr="007A40F9">
        <w:rPr>
          <w:rFonts w:ascii="Arial" w:eastAsia="Times New Roman" w:hAnsi="Arial" w:cs="Arial"/>
          <w:sz w:val="24"/>
          <w:szCs w:val="24"/>
        </w:rPr>
        <w:t xml:space="preserve"> with communities of young people.</w:t>
      </w:r>
    </w:p>
    <w:p w:rsidR="00E94579" w:rsidRDefault="00E94579" w:rsidP="007A40F9">
      <w:pPr>
        <w:pStyle w:val="ListParagraph"/>
        <w:numPr>
          <w:ilvl w:val="0"/>
          <w:numId w:val="3"/>
        </w:numPr>
        <w:spacing w:after="0" w:line="255" w:lineRule="atLeast"/>
        <w:rPr>
          <w:rFonts w:ascii="Arial" w:eastAsia="Times New Roman" w:hAnsi="Arial" w:cs="Arial"/>
          <w:sz w:val="24"/>
          <w:szCs w:val="24"/>
        </w:rPr>
      </w:pPr>
      <w:r w:rsidRPr="007A40F9">
        <w:rPr>
          <w:rFonts w:ascii="Arial" w:eastAsia="Times New Roman" w:hAnsi="Arial" w:cs="Arial"/>
          <w:sz w:val="24"/>
          <w:szCs w:val="24"/>
        </w:rPr>
        <w:t xml:space="preserve"> Funding 16 community organisations.</w:t>
      </w:r>
    </w:p>
    <w:p w:rsidR="00E94579" w:rsidRDefault="00E94579" w:rsidP="007A40F9">
      <w:pPr>
        <w:pStyle w:val="ListParagraph"/>
        <w:numPr>
          <w:ilvl w:val="0"/>
          <w:numId w:val="3"/>
        </w:numPr>
        <w:spacing w:after="0" w:line="255" w:lineRule="atLeast"/>
        <w:rPr>
          <w:rFonts w:ascii="Arial" w:eastAsia="Times New Roman" w:hAnsi="Arial" w:cs="Arial"/>
          <w:sz w:val="24"/>
          <w:szCs w:val="24"/>
        </w:rPr>
      </w:pPr>
      <w:r w:rsidRPr="007A40F9">
        <w:rPr>
          <w:rFonts w:ascii="Arial" w:eastAsia="Times New Roman" w:hAnsi="Arial" w:cs="Arial"/>
          <w:sz w:val="24"/>
          <w:szCs w:val="24"/>
        </w:rPr>
        <w:t>Promoting zero suicide cities</w:t>
      </w:r>
      <w:r w:rsidR="007A40F9">
        <w:rPr>
          <w:rFonts w:ascii="Arial" w:eastAsia="Times New Roman" w:hAnsi="Arial" w:cs="Arial"/>
          <w:sz w:val="24"/>
          <w:szCs w:val="24"/>
        </w:rPr>
        <w:t>.</w:t>
      </w:r>
    </w:p>
    <w:p w:rsidR="00E94579" w:rsidRPr="007A40F9" w:rsidRDefault="007A40F9" w:rsidP="007A40F9">
      <w:pPr>
        <w:pStyle w:val="ListParagraph"/>
        <w:numPr>
          <w:ilvl w:val="0"/>
          <w:numId w:val="3"/>
        </w:numPr>
        <w:spacing w:after="0" w:line="255" w:lineRule="atLeast"/>
        <w:rPr>
          <w:rFonts w:ascii="Arial" w:eastAsia="Times New Roman" w:hAnsi="Arial" w:cs="Arial"/>
          <w:sz w:val="24"/>
          <w:szCs w:val="24"/>
        </w:rPr>
      </w:pPr>
      <w:r>
        <w:rPr>
          <w:rFonts w:ascii="Arial" w:eastAsia="Times New Roman" w:hAnsi="Arial" w:cs="Arial"/>
          <w:sz w:val="24"/>
          <w:szCs w:val="24"/>
        </w:rPr>
        <w:t xml:space="preserve">Collecting data </w:t>
      </w:r>
      <w:r w:rsidR="00E94579" w:rsidRPr="007A40F9">
        <w:rPr>
          <w:rFonts w:ascii="Arial" w:eastAsia="Times New Roman" w:hAnsi="Arial" w:cs="Arial"/>
          <w:sz w:val="24"/>
          <w:szCs w:val="24"/>
        </w:rPr>
        <w:t>on death by suicide, PFDs</w:t>
      </w:r>
      <w:r>
        <w:rPr>
          <w:rFonts w:ascii="Arial" w:eastAsia="Times New Roman" w:hAnsi="Arial" w:cs="Arial"/>
          <w:sz w:val="24"/>
          <w:szCs w:val="24"/>
        </w:rPr>
        <w:t xml:space="preserve"> notices</w:t>
      </w:r>
      <w:r w:rsidR="00E94579" w:rsidRPr="007A40F9">
        <w:rPr>
          <w:rFonts w:ascii="Arial" w:eastAsia="Times New Roman" w:hAnsi="Arial" w:cs="Arial"/>
          <w:sz w:val="24"/>
          <w:szCs w:val="24"/>
        </w:rPr>
        <w:t>, data on overdose</w:t>
      </w:r>
      <w:r>
        <w:rPr>
          <w:rFonts w:ascii="Arial" w:eastAsia="Times New Roman" w:hAnsi="Arial" w:cs="Arial"/>
          <w:sz w:val="24"/>
          <w:szCs w:val="24"/>
        </w:rPr>
        <w:t>s</w:t>
      </w:r>
      <w:r w:rsidR="00E94579" w:rsidRPr="007A40F9">
        <w:rPr>
          <w:rFonts w:ascii="Arial" w:eastAsia="Times New Roman" w:hAnsi="Arial" w:cs="Arial"/>
          <w:sz w:val="24"/>
          <w:szCs w:val="24"/>
        </w:rPr>
        <w:t>.</w:t>
      </w:r>
    </w:p>
    <w:p w:rsidR="007A40F9" w:rsidRDefault="007A40F9" w:rsidP="00E94579">
      <w:pPr>
        <w:spacing w:after="0" w:line="255" w:lineRule="atLeast"/>
        <w:ind w:left="720"/>
        <w:rPr>
          <w:rFonts w:ascii="Arial" w:eastAsia="Times New Roman" w:hAnsi="Arial" w:cs="Arial"/>
          <w:sz w:val="24"/>
          <w:szCs w:val="24"/>
        </w:rPr>
      </w:pPr>
    </w:p>
    <w:p w:rsidR="00E94579" w:rsidRDefault="007A40F9" w:rsidP="007A40F9">
      <w:pPr>
        <w:spacing w:after="0" w:line="255" w:lineRule="atLeast"/>
        <w:ind w:left="720"/>
        <w:rPr>
          <w:rFonts w:ascii="Arial" w:eastAsia="Times New Roman" w:hAnsi="Arial" w:cs="Arial"/>
          <w:sz w:val="24"/>
          <w:szCs w:val="24"/>
        </w:rPr>
      </w:pPr>
      <w:r>
        <w:rPr>
          <w:rFonts w:ascii="Arial" w:eastAsia="Times New Roman" w:hAnsi="Arial" w:cs="Arial"/>
          <w:sz w:val="24"/>
          <w:szCs w:val="24"/>
        </w:rPr>
        <w:t xml:space="preserve">There are developing </w:t>
      </w:r>
      <w:r w:rsidR="00E94579" w:rsidRPr="007A40F9">
        <w:rPr>
          <w:rFonts w:ascii="Arial" w:eastAsia="Times New Roman" w:hAnsi="Arial" w:cs="Arial"/>
          <w:sz w:val="24"/>
          <w:szCs w:val="24"/>
        </w:rPr>
        <w:t>Mental Health First Aid Assessment</w:t>
      </w:r>
      <w:r>
        <w:rPr>
          <w:rFonts w:ascii="Arial" w:eastAsia="Times New Roman" w:hAnsi="Arial" w:cs="Arial"/>
          <w:sz w:val="24"/>
          <w:szCs w:val="24"/>
        </w:rPr>
        <w:t xml:space="preserve"> and have asked for an </w:t>
      </w:r>
      <w:r w:rsidR="00E94579" w:rsidRPr="007A40F9">
        <w:rPr>
          <w:rFonts w:ascii="Arial" w:eastAsia="Times New Roman" w:hAnsi="Arial" w:cs="Arial"/>
          <w:sz w:val="24"/>
          <w:szCs w:val="24"/>
        </w:rPr>
        <w:t>LAS lead on the Thrive Stakeholder Group.</w:t>
      </w:r>
    </w:p>
    <w:p w:rsidR="007A40F9" w:rsidRDefault="007A40F9" w:rsidP="007A40F9">
      <w:pPr>
        <w:spacing w:after="0" w:line="255" w:lineRule="atLeast"/>
        <w:ind w:left="720"/>
        <w:rPr>
          <w:rFonts w:ascii="Arial" w:eastAsia="Times New Roman" w:hAnsi="Arial" w:cs="Arial"/>
          <w:sz w:val="24"/>
          <w:szCs w:val="24"/>
        </w:rPr>
      </w:pPr>
    </w:p>
    <w:p w:rsidR="007A40F9" w:rsidRPr="007A40F9" w:rsidRDefault="007A40F9" w:rsidP="007A40F9">
      <w:pPr>
        <w:spacing w:after="0" w:line="255" w:lineRule="atLeast"/>
        <w:ind w:left="720"/>
        <w:rPr>
          <w:rFonts w:ascii="Arial" w:eastAsia="Times New Roman" w:hAnsi="Arial" w:cs="Arial"/>
          <w:sz w:val="24"/>
          <w:szCs w:val="24"/>
        </w:rPr>
      </w:pPr>
      <w:r>
        <w:rPr>
          <w:rFonts w:ascii="Arial" w:eastAsia="Times New Roman" w:hAnsi="Arial" w:cs="Arial"/>
          <w:sz w:val="24"/>
          <w:szCs w:val="24"/>
        </w:rPr>
        <w:t>End</w:t>
      </w: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E94579" w:rsidP="00E94579">
      <w:pPr>
        <w:spacing w:after="0" w:line="255" w:lineRule="atLeast"/>
        <w:ind w:left="720"/>
        <w:rPr>
          <w:rFonts w:ascii="Arial" w:eastAsia="Times New Roman" w:hAnsi="Arial" w:cs="Arial"/>
          <w:sz w:val="24"/>
          <w:szCs w:val="24"/>
        </w:rPr>
      </w:pPr>
    </w:p>
    <w:p w:rsidR="00E94579" w:rsidRPr="007A40F9" w:rsidRDefault="00E94579" w:rsidP="00E94579">
      <w:pPr>
        <w:rPr>
          <w:rFonts w:ascii="Arial" w:hAnsi="Arial" w:cs="Arial"/>
          <w:sz w:val="24"/>
          <w:szCs w:val="24"/>
        </w:rPr>
      </w:pPr>
    </w:p>
    <w:p w:rsidR="00E94579" w:rsidRPr="007A40F9" w:rsidRDefault="00E94579" w:rsidP="00E94579">
      <w:pPr>
        <w:rPr>
          <w:rFonts w:ascii="Arial" w:hAnsi="Arial" w:cs="Arial"/>
          <w:sz w:val="24"/>
          <w:szCs w:val="24"/>
        </w:rPr>
      </w:pPr>
    </w:p>
    <w:sectPr w:rsidR="00E94579" w:rsidRPr="007A40F9" w:rsidSect="002B1A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A25" w:rsidRDefault="009E1A25" w:rsidP="000E2658">
      <w:pPr>
        <w:spacing w:after="0" w:line="240" w:lineRule="auto"/>
      </w:pPr>
      <w:r>
        <w:separator/>
      </w:r>
    </w:p>
  </w:endnote>
  <w:endnote w:type="continuationSeparator" w:id="0">
    <w:p w:rsidR="009E1A25" w:rsidRDefault="009E1A25" w:rsidP="000E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8390"/>
      <w:docPartObj>
        <w:docPartGallery w:val="Page Numbers (Bottom of Page)"/>
        <w:docPartUnique/>
      </w:docPartObj>
    </w:sdtPr>
    <w:sdtEndPr/>
    <w:sdtContent>
      <w:p w:rsidR="000E2658" w:rsidRDefault="000024A1">
        <w:pPr>
          <w:pStyle w:val="Footer"/>
          <w:jc w:val="right"/>
        </w:pPr>
        <w:r>
          <w:fldChar w:fldCharType="begin"/>
        </w:r>
        <w:r>
          <w:instrText xml:space="preserve"> PAGE   \* MERGEFORMAT </w:instrText>
        </w:r>
        <w:r>
          <w:fldChar w:fldCharType="separate"/>
        </w:r>
        <w:r w:rsidR="00B15BF8">
          <w:rPr>
            <w:noProof/>
          </w:rPr>
          <w:t>3</w:t>
        </w:r>
        <w:r>
          <w:rPr>
            <w:noProof/>
          </w:rPr>
          <w:fldChar w:fldCharType="end"/>
        </w:r>
      </w:p>
    </w:sdtContent>
  </w:sdt>
  <w:p w:rsidR="000E2658" w:rsidRDefault="000E2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A25" w:rsidRDefault="009E1A25" w:rsidP="000E2658">
      <w:pPr>
        <w:spacing w:after="0" w:line="240" w:lineRule="auto"/>
      </w:pPr>
      <w:r>
        <w:separator/>
      </w:r>
    </w:p>
  </w:footnote>
  <w:footnote w:type="continuationSeparator" w:id="0">
    <w:p w:rsidR="009E1A25" w:rsidRDefault="009E1A25" w:rsidP="000E2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9EB"/>
    <w:multiLevelType w:val="hybridMultilevel"/>
    <w:tmpl w:val="C388B4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D6A24"/>
    <w:multiLevelType w:val="multilevel"/>
    <w:tmpl w:val="6DC2488C"/>
    <w:lvl w:ilvl="0">
      <w:start w:val="10"/>
      <w:numFmt w:val="decimal"/>
      <w:lvlText w:val="%1.0"/>
      <w:lvlJc w:val="left"/>
      <w:pPr>
        <w:ind w:left="1185" w:hanging="465"/>
      </w:pPr>
      <w:rPr>
        <w:rFonts w:hint="default"/>
        <w:b/>
      </w:rPr>
    </w:lvl>
    <w:lvl w:ilvl="1">
      <w:start w:val="1"/>
      <w:numFmt w:val="decimal"/>
      <w:lvlText w:val="%1.%2"/>
      <w:lvlJc w:val="left"/>
      <w:pPr>
        <w:ind w:left="1905" w:hanging="46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560" w:hanging="1800"/>
      </w:pPr>
      <w:rPr>
        <w:rFonts w:hint="default"/>
        <w:b/>
      </w:rPr>
    </w:lvl>
    <w:lvl w:ilvl="8">
      <w:start w:val="1"/>
      <w:numFmt w:val="decimal"/>
      <w:lvlText w:val="%1.%2.%3.%4.%5.%6.%7.%8.%9"/>
      <w:lvlJc w:val="left"/>
      <w:pPr>
        <w:ind w:left="8280" w:hanging="1800"/>
      </w:pPr>
      <w:rPr>
        <w:rFonts w:hint="default"/>
        <w:b/>
      </w:rPr>
    </w:lvl>
  </w:abstractNum>
  <w:abstractNum w:abstractNumId="2" w15:restartNumberingAfterBreak="0">
    <w:nsid w:val="0E086A71"/>
    <w:multiLevelType w:val="hybridMultilevel"/>
    <w:tmpl w:val="5B228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F997483"/>
    <w:multiLevelType w:val="hybridMultilevel"/>
    <w:tmpl w:val="A9F83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2C46568"/>
    <w:multiLevelType w:val="multilevel"/>
    <w:tmpl w:val="1BBA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1D6BC4"/>
    <w:multiLevelType w:val="hybridMultilevel"/>
    <w:tmpl w:val="7DDA777A"/>
    <w:lvl w:ilvl="0" w:tplc="9B32450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47"/>
    <w:rsid w:val="000024A1"/>
    <w:rsid w:val="00060CEA"/>
    <w:rsid w:val="000E2658"/>
    <w:rsid w:val="000E3600"/>
    <w:rsid w:val="001671A7"/>
    <w:rsid w:val="00223576"/>
    <w:rsid w:val="002B1A75"/>
    <w:rsid w:val="00426C26"/>
    <w:rsid w:val="004C6BCA"/>
    <w:rsid w:val="007A40F9"/>
    <w:rsid w:val="00910CFA"/>
    <w:rsid w:val="00960D47"/>
    <w:rsid w:val="009E1A25"/>
    <w:rsid w:val="00B15BF8"/>
    <w:rsid w:val="00B160E1"/>
    <w:rsid w:val="00DB0290"/>
    <w:rsid w:val="00DB4851"/>
    <w:rsid w:val="00DF373D"/>
    <w:rsid w:val="00E94579"/>
    <w:rsid w:val="00FB0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5A2D0-9179-4659-A8BB-988FF3FE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A7"/>
    <w:pPr>
      <w:ind w:left="720"/>
      <w:contextualSpacing/>
    </w:pPr>
  </w:style>
  <w:style w:type="paragraph" w:styleId="NormalWeb">
    <w:name w:val="Normal (Web)"/>
    <w:basedOn w:val="Normal"/>
    <w:uiPriority w:val="99"/>
    <w:semiHidden/>
    <w:unhideWhenUsed/>
    <w:rsid w:val="00E94579"/>
    <w:pPr>
      <w:spacing w:before="100" w:beforeAutospacing="1"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E26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2658"/>
  </w:style>
  <w:style w:type="paragraph" w:styleId="Footer">
    <w:name w:val="footer"/>
    <w:basedOn w:val="Normal"/>
    <w:link w:val="FooterChar"/>
    <w:uiPriority w:val="99"/>
    <w:unhideWhenUsed/>
    <w:rsid w:val="000E2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670A-D735-454D-92F1-79FC4A84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2018-04-06T08:26:00Z</dcterms:created>
  <dcterms:modified xsi:type="dcterms:W3CDTF">2018-04-06T11:00:00Z</dcterms:modified>
</cp:coreProperties>
</file>