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AE5D" w14:textId="77777777" w:rsidR="006F5FB4" w:rsidRDefault="006F5FB4">
      <w:pPr>
        <w:rPr>
          <w:rFonts w:ascii="Arial" w:hAnsi="Arial" w:cs="Arial"/>
          <w:b/>
          <w:bCs/>
          <w:sz w:val="40"/>
          <w:szCs w:val="40"/>
        </w:rPr>
      </w:pPr>
      <w:bookmarkStart w:id="0" w:name="_GoBack"/>
      <w:bookmarkEnd w:id="0"/>
      <w:r w:rsidRPr="00446626">
        <w:rPr>
          <w:rFonts w:ascii="Arial" w:eastAsia="Times New Roman" w:hAnsi="Arial" w:cs="Arial"/>
          <w:noProof/>
          <w:sz w:val="24"/>
          <w:szCs w:val="24"/>
          <w:lang w:eastAsia="en-GB"/>
        </w:rPr>
        <w:drawing>
          <wp:anchor distT="0" distB="0" distL="114935" distR="114935" simplePos="0" relativeHeight="251659264" behindDoc="0" locked="0" layoutInCell="1" allowOverlap="1" wp14:anchorId="04FA348A" wp14:editId="190AA376">
            <wp:simplePos x="0" y="0"/>
            <wp:positionH relativeFrom="margin">
              <wp:posOffset>-409575</wp:posOffset>
            </wp:positionH>
            <wp:positionV relativeFrom="paragraph">
              <wp:posOffset>0</wp:posOffset>
            </wp:positionV>
            <wp:extent cx="641985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19850" cy="8953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7CF7CE" w14:textId="77777777" w:rsidR="006F5FB4" w:rsidRDefault="006F5FB4">
      <w:pPr>
        <w:rPr>
          <w:rFonts w:ascii="Arial" w:hAnsi="Arial" w:cs="Arial"/>
          <w:b/>
          <w:bCs/>
          <w:sz w:val="40"/>
          <w:szCs w:val="40"/>
        </w:rPr>
      </w:pPr>
      <w:r w:rsidRPr="006F5FB4">
        <w:rPr>
          <w:rFonts w:ascii="Arial" w:hAnsi="Arial" w:cs="Arial"/>
          <w:b/>
          <w:bCs/>
          <w:sz w:val="40"/>
          <w:szCs w:val="40"/>
        </w:rPr>
        <w:t>EXECUTIVE COMMITTEE</w:t>
      </w:r>
      <w:r>
        <w:rPr>
          <w:rFonts w:ascii="Arial" w:hAnsi="Arial" w:cs="Arial"/>
          <w:b/>
          <w:bCs/>
          <w:sz w:val="40"/>
          <w:szCs w:val="40"/>
        </w:rPr>
        <w:t xml:space="preserve"> – </w:t>
      </w:r>
    </w:p>
    <w:p w14:paraId="68C2C83A" w14:textId="60A665AF" w:rsidR="00886EE3" w:rsidRDefault="006F5FB4">
      <w:pPr>
        <w:rPr>
          <w:rFonts w:ascii="Arial" w:hAnsi="Arial" w:cs="Arial"/>
          <w:sz w:val="40"/>
          <w:szCs w:val="40"/>
        </w:rPr>
      </w:pPr>
      <w:r>
        <w:rPr>
          <w:rFonts w:ascii="Arial" w:hAnsi="Arial" w:cs="Arial"/>
          <w:b/>
          <w:bCs/>
          <w:sz w:val="40"/>
          <w:szCs w:val="40"/>
        </w:rPr>
        <w:t>NOVEMBER 4</w:t>
      </w:r>
      <w:r>
        <w:rPr>
          <w:rFonts w:ascii="Arial" w:hAnsi="Arial" w:cs="Arial"/>
          <w:b/>
          <w:bCs/>
          <w:sz w:val="40"/>
          <w:szCs w:val="40"/>
          <w:vertAlign w:val="superscript"/>
        </w:rPr>
        <w:t xml:space="preserve">th </w:t>
      </w:r>
      <w:r>
        <w:rPr>
          <w:rFonts w:ascii="Arial" w:hAnsi="Arial" w:cs="Arial"/>
          <w:sz w:val="40"/>
          <w:szCs w:val="40"/>
        </w:rPr>
        <w:t>2019</w:t>
      </w:r>
    </w:p>
    <w:p w14:paraId="6A97D725" w14:textId="0BCDD20B" w:rsidR="006F5FB4" w:rsidRDefault="006F5FB4">
      <w:pPr>
        <w:rPr>
          <w:rFonts w:ascii="Arial" w:hAnsi="Arial" w:cs="Arial"/>
          <w:b/>
          <w:bCs/>
          <w:sz w:val="24"/>
          <w:szCs w:val="24"/>
        </w:rPr>
      </w:pPr>
      <w:r w:rsidRPr="006F5FB4">
        <w:rPr>
          <w:rFonts w:ascii="Arial" w:hAnsi="Arial" w:cs="Arial"/>
          <w:b/>
          <w:bCs/>
          <w:sz w:val="24"/>
          <w:szCs w:val="24"/>
        </w:rPr>
        <w:t>Lynn Strother, Sister Josephine, Joseph Healy, Malcolm Alexander</w:t>
      </w:r>
    </w:p>
    <w:p w14:paraId="7EC4DB26" w14:textId="15F69155" w:rsidR="006F5FB4" w:rsidRPr="006F5FB4" w:rsidRDefault="006F5FB4">
      <w:pPr>
        <w:rPr>
          <w:rFonts w:ascii="Arial" w:hAnsi="Arial" w:cs="Arial"/>
          <w:b/>
          <w:bCs/>
          <w:sz w:val="24"/>
          <w:szCs w:val="24"/>
        </w:rPr>
      </w:pPr>
      <w:r>
        <w:rPr>
          <w:rFonts w:ascii="Arial" w:hAnsi="Arial" w:cs="Arial"/>
          <w:b/>
          <w:bCs/>
          <w:sz w:val="24"/>
          <w:szCs w:val="24"/>
        </w:rPr>
        <w:t xml:space="preserve">Apologies: Dora Dixon-Fyle, Rashid Ali, Audrey Lucas, Angela Cross-Durrant. </w:t>
      </w:r>
    </w:p>
    <w:p w14:paraId="60D96EC4" w14:textId="0658F379" w:rsidR="006F5FB4" w:rsidRDefault="006F5FB4" w:rsidP="006F5FB4">
      <w:pPr>
        <w:pStyle w:val="ListParagraph"/>
        <w:numPr>
          <w:ilvl w:val="0"/>
          <w:numId w:val="1"/>
        </w:numPr>
        <w:rPr>
          <w:rFonts w:ascii="Arial" w:hAnsi="Arial" w:cs="Arial"/>
          <w:b/>
          <w:bCs/>
          <w:sz w:val="24"/>
          <w:szCs w:val="24"/>
        </w:rPr>
      </w:pPr>
      <w:r w:rsidRPr="006F5FB4">
        <w:rPr>
          <w:rFonts w:ascii="Arial" w:hAnsi="Arial" w:cs="Arial"/>
          <w:b/>
          <w:bCs/>
          <w:sz w:val="24"/>
          <w:szCs w:val="24"/>
        </w:rPr>
        <w:t xml:space="preserve">Minutes of the October EC </w:t>
      </w:r>
      <w:r>
        <w:rPr>
          <w:rFonts w:ascii="Arial" w:hAnsi="Arial" w:cs="Arial"/>
          <w:b/>
          <w:bCs/>
          <w:sz w:val="24"/>
          <w:szCs w:val="24"/>
        </w:rPr>
        <w:t>–</w:t>
      </w:r>
      <w:r w:rsidRPr="006F5FB4">
        <w:rPr>
          <w:rFonts w:ascii="Arial" w:hAnsi="Arial" w:cs="Arial"/>
          <w:b/>
          <w:bCs/>
          <w:sz w:val="24"/>
          <w:szCs w:val="24"/>
        </w:rPr>
        <w:t xml:space="preserve"> Agreed</w:t>
      </w:r>
      <w:r>
        <w:rPr>
          <w:rFonts w:ascii="Arial" w:hAnsi="Arial" w:cs="Arial"/>
          <w:b/>
          <w:bCs/>
          <w:sz w:val="24"/>
          <w:szCs w:val="24"/>
        </w:rPr>
        <w:t xml:space="preserve"> correct</w:t>
      </w:r>
      <w:r w:rsidR="00603CEF">
        <w:rPr>
          <w:rFonts w:ascii="Arial" w:hAnsi="Arial" w:cs="Arial"/>
          <w:b/>
          <w:bCs/>
          <w:sz w:val="24"/>
          <w:szCs w:val="24"/>
        </w:rPr>
        <w:t>.</w:t>
      </w:r>
    </w:p>
    <w:p w14:paraId="5D439FDE" w14:textId="77777777" w:rsidR="00603CEF" w:rsidRDefault="00603CEF" w:rsidP="00603CEF">
      <w:pPr>
        <w:pStyle w:val="ListParagraph"/>
        <w:rPr>
          <w:rFonts w:ascii="Arial" w:hAnsi="Arial" w:cs="Arial"/>
          <w:b/>
          <w:bCs/>
          <w:sz w:val="24"/>
          <w:szCs w:val="24"/>
        </w:rPr>
      </w:pPr>
    </w:p>
    <w:p w14:paraId="48B06245" w14:textId="2EE70419" w:rsidR="003F74FA" w:rsidRPr="003F74FA" w:rsidRDefault="006F5FB4" w:rsidP="003F74FA">
      <w:pPr>
        <w:pStyle w:val="ListParagraph"/>
        <w:numPr>
          <w:ilvl w:val="0"/>
          <w:numId w:val="1"/>
        </w:numPr>
        <w:rPr>
          <w:rFonts w:ascii="Arial" w:hAnsi="Arial" w:cs="Arial"/>
          <w:b/>
          <w:bCs/>
          <w:sz w:val="24"/>
          <w:szCs w:val="24"/>
        </w:rPr>
      </w:pPr>
      <w:r>
        <w:rPr>
          <w:rFonts w:ascii="Arial" w:hAnsi="Arial" w:cs="Arial"/>
          <w:b/>
          <w:bCs/>
          <w:sz w:val="24"/>
          <w:szCs w:val="24"/>
        </w:rPr>
        <w:t>November</w:t>
      </w:r>
      <w:r w:rsidR="00047C17">
        <w:rPr>
          <w:rFonts w:ascii="Arial" w:hAnsi="Arial" w:cs="Arial"/>
          <w:b/>
          <w:bCs/>
          <w:sz w:val="24"/>
          <w:szCs w:val="24"/>
        </w:rPr>
        <w:t xml:space="preserve"> 11</w:t>
      </w:r>
      <w:r>
        <w:rPr>
          <w:rFonts w:ascii="Arial" w:hAnsi="Arial" w:cs="Arial"/>
          <w:b/>
          <w:bCs/>
          <w:sz w:val="24"/>
          <w:szCs w:val="24"/>
        </w:rPr>
        <w:t xml:space="preserve"> meeting </w:t>
      </w:r>
      <w:r w:rsidR="004D45E4">
        <w:rPr>
          <w:rFonts w:ascii="Arial" w:hAnsi="Arial" w:cs="Arial"/>
          <w:b/>
          <w:bCs/>
          <w:sz w:val="24"/>
          <w:szCs w:val="24"/>
        </w:rPr>
        <w:t xml:space="preserve">– </w:t>
      </w:r>
    </w:p>
    <w:p w14:paraId="18B9C132" w14:textId="58ADF98C" w:rsidR="006F5FB4" w:rsidRPr="003F74FA" w:rsidRDefault="003F74FA" w:rsidP="003F74FA">
      <w:pPr>
        <w:pStyle w:val="ListParagraph"/>
        <w:numPr>
          <w:ilvl w:val="0"/>
          <w:numId w:val="4"/>
        </w:numPr>
        <w:rPr>
          <w:rFonts w:ascii="Arial" w:hAnsi="Arial" w:cs="Arial"/>
          <w:b/>
          <w:bCs/>
          <w:sz w:val="24"/>
          <w:szCs w:val="24"/>
        </w:rPr>
      </w:pPr>
      <w:r>
        <w:rPr>
          <w:rFonts w:ascii="Arial" w:hAnsi="Arial" w:cs="Arial"/>
          <w:b/>
          <w:bCs/>
          <w:sz w:val="24"/>
          <w:szCs w:val="24"/>
        </w:rPr>
        <w:t>W</w:t>
      </w:r>
      <w:r w:rsidR="004D45E4">
        <w:rPr>
          <w:rFonts w:ascii="Arial" w:hAnsi="Arial" w:cs="Arial"/>
          <w:b/>
          <w:bCs/>
          <w:sz w:val="24"/>
          <w:szCs w:val="24"/>
        </w:rPr>
        <w:t xml:space="preserve">ill be AGM </w:t>
      </w:r>
      <w:r w:rsidR="004D45E4" w:rsidRPr="003F74FA">
        <w:rPr>
          <w:rFonts w:ascii="Arial" w:hAnsi="Arial" w:cs="Arial"/>
          <w:sz w:val="24"/>
          <w:szCs w:val="24"/>
        </w:rPr>
        <w:t>and focus achievements and plans for 2020.</w:t>
      </w:r>
      <w:r w:rsidR="00603CEF" w:rsidRPr="003F74FA">
        <w:rPr>
          <w:rFonts w:ascii="Arial" w:hAnsi="Arial" w:cs="Arial"/>
          <w:sz w:val="24"/>
          <w:szCs w:val="24"/>
        </w:rPr>
        <w:t xml:space="preserve"> Agreed to use table format (5 or 6) from 6pm and ask members to discuss specific areas of service development that the Forum can seek to achieve. EC members will facilitate each table – Lynn, Joseph, Sister J and MA. Ask other EC members to participate as table leads. Notes will be taken by EC leads (post-its). Ensure copies of Annual Report are available at the meeting and by email as  well as the Forum publicity leaflet. </w:t>
      </w:r>
      <w:r w:rsidR="00DD6A7A">
        <w:rPr>
          <w:rFonts w:ascii="Arial" w:hAnsi="Arial" w:cs="Arial"/>
          <w:sz w:val="24"/>
          <w:szCs w:val="24"/>
        </w:rPr>
        <w:t xml:space="preserve">Subject might be for example: should the Mayor run the LAS? </w:t>
      </w:r>
    </w:p>
    <w:p w14:paraId="7D124761" w14:textId="70D811AC" w:rsidR="003F74FA" w:rsidRPr="003F74FA" w:rsidRDefault="003F74FA" w:rsidP="003F74FA">
      <w:pPr>
        <w:pStyle w:val="ListParagraph"/>
        <w:numPr>
          <w:ilvl w:val="0"/>
          <w:numId w:val="4"/>
        </w:numPr>
        <w:rPr>
          <w:rFonts w:ascii="Arial" w:hAnsi="Arial" w:cs="Arial"/>
          <w:b/>
          <w:bCs/>
          <w:sz w:val="24"/>
          <w:szCs w:val="24"/>
        </w:rPr>
      </w:pPr>
      <w:r w:rsidRPr="00E102B7">
        <w:rPr>
          <w:rFonts w:ascii="Arial" w:hAnsi="Arial" w:cs="Arial"/>
          <w:b/>
          <w:bCs/>
          <w:sz w:val="24"/>
          <w:szCs w:val="24"/>
        </w:rPr>
        <w:t>There will be no formal elections until 2020</w:t>
      </w:r>
      <w:r w:rsidRPr="003F74FA">
        <w:rPr>
          <w:rFonts w:ascii="Arial" w:hAnsi="Arial" w:cs="Arial"/>
          <w:sz w:val="24"/>
          <w:szCs w:val="24"/>
        </w:rPr>
        <w:t>, but Joseph Healy as president will confirm that EC members wish to remain as EC members and other will be invited to contribute</w:t>
      </w:r>
      <w:r w:rsidR="00E102B7">
        <w:rPr>
          <w:rFonts w:ascii="Arial" w:hAnsi="Arial" w:cs="Arial"/>
          <w:sz w:val="24"/>
          <w:szCs w:val="24"/>
        </w:rPr>
        <w:t xml:space="preserve"> and decide when the election should be held. </w:t>
      </w:r>
    </w:p>
    <w:p w14:paraId="3F1D78E7" w14:textId="77777777" w:rsidR="00603CEF" w:rsidRPr="00603CEF" w:rsidRDefault="00603CEF" w:rsidP="00603CEF">
      <w:pPr>
        <w:pStyle w:val="ListParagraph"/>
        <w:rPr>
          <w:rFonts w:ascii="Arial" w:hAnsi="Arial" w:cs="Arial"/>
          <w:b/>
          <w:bCs/>
          <w:sz w:val="24"/>
          <w:szCs w:val="24"/>
        </w:rPr>
      </w:pPr>
    </w:p>
    <w:p w14:paraId="3D8986CE" w14:textId="25F06945" w:rsidR="006F5FB4" w:rsidRDefault="006F5FB4" w:rsidP="00E74C1A">
      <w:pPr>
        <w:pStyle w:val="ListParagraph"/>
        <w:numPr>
          <w:ilvl w:val="0"/>
          <w:numId w:val="1"/>
        </w:numPr>
        <w:rPr>
          <w:rFonts w:ascii="Arial" w:hAnsi="Arial" w:cs="Arial"/>
          <w:b/>
          <w:bCs/>
          <w:sz w:val="24"/>
          <w:szCs w:val="24"/>
        </w:rPr>
      </w:pPr>
      <w:r>
        <w:rPr>
          <w:rFonts w:ascii="Arial" w:hAnsi="Arial" w:cs="Arial"/>
          <w:b/>
          <w:bCs/>
          <w:sz w:val="24"/>
          <w:szCs w:val="24"/>
        </w:rPr>
        <w:t>February M</w:t>
      </w:r>
      <w:r w:rsidRPr="006F5FB4">
        <w:rPr>
          <w:rFonts w:ascii="Arial" w:hAnsi="Arial" w:cs="Arial"/>
          <w:b/>
          <w:bCs/>
          <w:sz w:val="24"/>
          <w:szCs w:val="24"/>
        </w:rPr>
        <w:t>eeting – Southwark Town Hall</w:t>
      </w:r>
    </w:p>
    <w:p w14:paraId="06B6E42A" w14:textId="1083CC68" w:rsidR="006F5FB4" w:rsidRPr="00D53560" w:rsidRDefault="006F5FB4" w:rsidP="006F5FB4">
      <w:pPr>
        <w:pStyle w:val="ListParagraph"/>
        <w:numPr>
          <w:ilvl w:val="0"/>
          <w:numId w:val="2"/>
        </w:numPr>
        <w:rPr>
          <w:rFonts w:ascii="Arial" w:hAnsi="Arial" w:cs="Arial"/>
          <w:sz w:val="24"/>
          <w:szCs w:val="24"/>
        </w:rPr>
      </w:pPr>
      <w:r w:rsidRPr="00D53560">
        <w:rPr>
          <w:rFonts w:ascii="Arial" w:hAnsi="Arial" w:cs="Arial"/>
          <w:sz w:val="24"/>
          <w:szCs w:val="24"/>
        </w:rPr>
        <w:t>Ambulance queuing</w:t>
      </w:r>
    </w:p>
    <w:p w14:paraId="2B457358" w14:textId="78423C5B" w:rsidR="006F5FB4" w:rsidRPr="00D53560" w:rsidRDefault="006F5FB4" w:rsidP="006F5FB4">
      <w:pPr>
        <w:pStyle w:val="ListParagraph"/>
        <w:numPr>
          <w:ilvl w:val="0"/>
          <w:numId w:val="2"/>
        </w:numPr>
        <w:rPr>
          <w:rFonts w:ascii="Arial" w:hAnsi="Arial" w:cs="Arial"/>
          <w:sz w:val="24"/>
          <w:szCs w:val="24"/>
        </w:rPr>
      </w:pPr>
      <w:r w:rsidRPr="00D53560">
        <w:rPr>
          <w:rFonts w:ascii="Arial" w:hAnsi="Arial" w:cs="Arial"/>
          <w:sz w:val="24"/>
          <w:szCs w:val="24"/>
        </w:rPr>
        <w:t>Performance</w:t>
      </w:r>
    </w:p>
    <w:p w14:paraId="20126C1E" w14:textId="2DD44C55" w:rsidR="006F5FB4" w:rsidRPr="00D53560" w:rsidRDefault="006F5FB4" w:rsidP="006F5FB4">
      <w:pPr>
        <w:pStyle w:val="ListParagraph"/>
        <w:numPr>
          <w:ilvl w:val="0"/>
          <w:numId w:val="2"/>
        </w:numPr>
        <w:rPr>
          <w:rFonts w:ascii="Arial" w:hAnsi="Arial" w:cs="Arial"/>
          <w:sz w:val="24"/>
          <w:szCs w:val="24"/>
        </w:rPr>
      </w:pPr>
      <w:r w:rsidRPr="00D53560">
        <w:rPr>
          <w:rFonts w:ascii="Arial" w:hAnsi="Arial" w:cs="Arial"/>
          <w:sz w:val="24"/>
          <w:szCs w:val="24"/>
        </w:rPr>
        <w:t>Care Pathways</w:t>
      </w:r>
    </w:p>
    <w:p w14:paraId="44811319" w14:textId="4F69A784" w:rsidR="00AD7167" w:rsidRPr="00D53560" w:rsidRDefault="00F45D67" w:rsidP="006F5FB4">
      <w:pPr>
        <w:pStyle w:val="ListParagraph"/>
        <w:numPr>
          <w:ilvl w:val="0"/>
          <w:numId w:val="2"/>
        </w:numPr>
        <w:rPr>
          <w:rFonts w:ascii="Arial" w:hAnsi="Arial" w:cs="Arial"/>
          <w:sz w:val="24"/>
          <w:szCs w:val="24"/>
        </w:rPr>
      </w:pPr>
      <w:r w:rsidRPr="00D53560">
        <w:rPr>
          <w:rFonts w:ascii="Arial" w:hAnsi="Arial" w:cs="Arial"/>
          <w:sz w:val="24"/>
          <w:szCs w:val="24"/>
        </w:rPr>
        <w:t>4-hour</w:t>
      </w:r>
      <w:r w:rsidR="00AD7167" w:rsidRPr="00D53560">
        <w:rPr>
          <w:rFonts w:ascii="Arial" w:hAnsi="Arial" w:cs="Arial"/>
          <w:sz w:val="24"/>
          <w:szCs w:val="24"/>
        </w:rPr>
        <w:t xml:space="preserve"> target</w:t>
      </w:r>
    </w:p>
    <w:p w14:paraId="1BDFF8B4" w14:textId="77777777" w:rsidR="00AD7167" w:rsidRDefault="00AD7167" w:rsidP="003F74FA">
      <w:pPr>
        <w:pStyle w:val="ListParagraph"/>
        <w:ind w:left="1440"/>
        <w:rPr>
          <w:rFonts w:ascii="Arial" w:hAnsi="Arial" w:cs="Arial"/>
          <w:b/>
          <w:bCs/>
          <w:sz w:val="24"/>
          <w:szCs w:val="24"/>
        </w:rPr>
      </w:pPr>
    </w:p>
    <w:p w14:paraId="6876F4AB" w14:textId="73BA5545" w:rsidR="00AD7167" w:rsidRPr="00E74C1A" w:rsidRDefault="00D53560" w:rsidP="00E74C1A">
      <w:pPr>
        <w:pStyle w:val="ListParagraph"/>
        <w:numPr>
          <w:ilvl w:val="0"/>
          <w:numId w:val="1"/>
        </w:numPr>
        <w:rPr>
          <w:rFonts w:ascii="Arial" w:hAnsi="Arial" w:cs="Arial"/>
          <w:b/>
          <w:bCs/>
          <w:sz w:val="24"/>
          <w:szCs w:val="24"/>
        </w:rPr>
      </w:pPr>
      <w:r w:rsidRPr="00E74C1A">
        <w:rPr>
          <w:rFonts w:ascii="Arial" w:hAnsi="Arial" w:cs="Arial"/>
          <w:b/>
          <w:bCs/>
          <w:sz w:val="24"/>
          <w:szCs w:val="24"/>
        </w:rPr>
        <w:t>Working</w:t>
      </w:r>
      <w:r w:rsidR="00AD7167" w:rsidRPr="00E74C1A">
        <w:rPr>
          <w:rFonts w:ascii="Arial" w:hAnsi="Arial" w:cs="Arial"/>
          <w:b/>
          <w:bCs/>
          <w:sz w:val="24"/>
          <w:szCs w:val="24"/>
        </w:rPr>
        <w:t xml:space="preserve"> with the LAS</w:t>
      </w:r>
    </w:p>
    <w:p w14:paraId="5AC5F777" w14:textId="5031C300" w:rsidR="00D53560" w:rsidRDefault="00D53560" w:rsidP="00D53560">
      <w:pPr>
        <w:pStyle w:val="ListParagraph"/>
        <w:rPr>
          <w:rFonts w:ascii="Arial" w:hAnsi="Arial" w:cs="Arial"/>
          <w:sz w:val="24"/>
          <w:szCs w:val="24"/>
        </w:rPr>
      </w:pPr>
      <w:r w:rsidRPr="00D53560">
        <w:rPr>
          <w:rFonts w:ascii="Arial" w:hAnsi="Arial" w:cs="Arial"/>
          <w:sz w:val="24"/>
          <w:szCs w:val="24"/>
        </w:rPr>
        <w:t>LAS has a new policy to prevent the Forum communicating with staff and has established an email address for all questions that the Forum has for the LAS. This process obstructs the highly effective patient and public involvement established between the Forum and LAS over a number of years. Answers to questions submitted to the LAS are now</w:t>
      </w:r>
      <w:r>
        <w:rPr>
          <w:rFonts w:ascii="Arial" w:hAnsi="Arial" w:cs="Arial"/>
          <w:sz w:val="24"/>
          <w:szCs w:val="24"/>
        </w:rPr>
        <w:t xml:space="preserve"> of</w:t>
      </w:r>
      <w:r w:rsidRPr="00D53560">
        <w:rPr>
          <w:rFonts w:ascii="Arial" w:hAnsi="Arial" w:cs="Arial"/>
          <w:sz w:val="24"/>
          <w:szCs w:val="24"/>
        </w:rPr>
        <w:t xml:space="preserve"> very poor</w:t>
      </w:r>
      <w:r>
        <w:rPr>
          <w:rFonts w:ascii="Arial" w:hAnsi="Arial" w:cs="Arial"/>
          <w:sz w:val="24"/>
          <w:szCs w:val="24"/>
        </w:rPr>
        <w:t xml:space="preserve"> quality</w:t>
      </w:r>
      <w:r w:rsidRPr="00D53560">
        <w:rPr>
          <w:rFonts w:ascii="Arial" w:hAnsi="Arial" w:cs="Arial"/>
          <w:sz w:val="24"/>
          <w:szCs w:val="24"/>
        </w:rPr>
        <w:t xml:space="preserve"> and the Forum will therefore submit questions via the FOI process to ensure proper governance. </w:t>
      </w:r>
      <w:r w:rsidR="00047C17">
        <w:rPr>
          <w:rFonts w:ascii="Arial" w:hAnsi="Arial" w:cs="Arial"/>
          <w:sz w:val="24"/>
          <w:szCs w:val="24"/>
        </w:rPr>
        <w:t xml:space="preserve">Agreed that if </w:t>
      </w:r>
      <w:r w:rsidR="00F45D67">
        <w:rPr>
          <w:rFonts w:ascii="Arial" w:hAnsi="Arial" w:cs="Arial"/>
          <w:sz w:val="24"/>
          <w:szCs w:val="24"/>
        </w:rPr>
        <w:t>necessary,</w:t>
      </w:r>
      <w:r w:rsidR="00047C17">
        <w:rPr>
          <w:rFonts w:ascii="Arial" w:hAnsi="Arial" w:cs="Arial"/>
          <w:sz w:val="24"/>
          <w:szCs w:val="24"/>
        </w:rPr>
        <w:t xml:space="preserve"> the obstruction of our formerly excellent relationship with the LAS can be reported to the CQC, NHSI and </w:t>
      </w:r>
      <w:r w:rsidR="00047C17">
        <w:rPr>
          <w:rFonts w:ascii="Arial" w:hAnsi="Arial" w:cs="Arial"/>
          <w:sz w:val="24"/>
          <w:szCs w:val="24"/>
        </w:rPr>
        <w:lastRenderedPageBreak/>
        <w:t xml:space="preserve">CCG/STP commissioners. </w:t>
      </w:r>
      <w:r w:rsidR="00B15F3E">
        <w:rPr>
          <w:rFonts w:ascii="Arial" w:hAnsi="Arial" w:cs="Arial"/>
          <w:sz w:val="24"/>
          <w:szCs w:val="24"/>
        </w:rPr>
        <w:t xml:space="preserve">Agreed to invited Mark Spencer and Fergus Cass to a future Forum meeting – the are both </w:t>
      </w:r>
      <w:r w:rsidR="00F45D67">
        <w:rPr>
          <w:rFonts w:ascii="Arial" w:hAnsi="Arial" w:cs="Arial"/>
          <w:sz w:val="24"/>
          <w:szCs w:val="24"/>
        </w:rPr>
        <w:t>Non-Executive</w:t>
      </w:r>
      <w:r w:rsidR="00B15F3E">
        <w:rPr>
          <w:rFonts w:ascii="Arial" w:hAnsi="Arial" w:cs="Arial"/>
          <w:sz w:val="24"/>
          <w:szCs w:val="24"/>
        </w:rPr>
        <w:t xml:space="preserve"> Directors. </w:t>
      </w:r>
    </w:p>
    <w:p w14:paraId="0B1C7F87" w14:textId="5F552047" w:rsidR="00047C17" w:rsidRDefault="00047C17" w:rsidP="00D53560">
      <w:pPr>
        <w:pStyle w:val="ListParagraph"/>
        <w:rPr>
          <w:rFonts w:ascii="Arial" w:hAnsi="Arial" w:cs="Arial"/>
          <w:sz w:val="24"/>
          <w:szCs w:val="24"/>
        </w:rPr>
      </w:pPr>
    </w:p>
    <w:p w14:paraId="5FC43382" w14:textId="0F828FAC" w:rsidR="00047C17" w:rsidRDefault="00047C17" w:rsidP="00E74C1A">
      <w:pPr>
        <w:pStyle w:val="ListParagraph"/>
        <w:numPr>
          <w:ilvl w:val="0"/>
          <w:numId w:val="1"/>
        </w:numPr>
        <w:rPr>
          <w:rFonts w:ascii="Arial" w:hAnsi="Arial" w:cs="Arial"/>
          <w:b/>
          <w:bCs/>
          <w:sz w:val="24"/>
          <w:szCs w:val="24"/>
        </w:rPr>
      </w:pPr>
      <w:r w:rsidRPr="00047C17">
        <w:rPr>
          <w:rFonts w:ascii="Arial" w:hAnsi="Arial" w:cs="Arial"/>
          <w:b/>
          <w:bCs/>
          <w:sz w:val="24"/>
          <w:szCs w:val="24"/>
        </w:rPr>
        <w:t>CQC Well-Led Review</w:t>
      </w:r>
    </w:p>
    <w:p w14:paraId="2CCB5DFD" w14:textId="26925AE0" w:rsidR="006F5FB4" w:rsidRDefault="00047C17" w:rsidP="00B15F3E">
      <w:pPr>
        <w:pStyle w:val="ListParagraph"/>
        <w:rPr>
          <w:rFonts w:ascii="Arial" w:eastAsia="Times New Roman" w:hAnsi="Arial" w:cs="Arial"/>
          <w:b/>
          <w:bCs/>
          <w:sz w:val="24"/>
          <w:szCs w:val="24"/>
          <w:lang w:eastAsia="en-GB"/>
        </w:rPr>
      </w:pPr>
      <w:r w:rsidRPr="00B15F3E">
        <w:rPr>
          <w:rFonts w:ascii="Arial" w:hAnsi="Arial" w:cs="Arial"/>
          <w:sz w:val="24"/>
          <w:szCs w:val="24"/>
        </w:rPr>
        <w:t>Noted that the CQC report is now complete and has been sent to the LAS for accuracy checking. CQC will notify the Forum when the report goes public – probably on November 20</w:t>
      </w:r>
      <w:r w:rsidRPr="00B15F3E">
        <w:rPr>
          <w:rFonts w:ascii="Arial" w:hAnsi="Arial" w:cs="Arial"/>
          <w:sz w:val="24"/>
          <w:szCs w:val="24"/>
          <w:vertAlign w:val="superscript"/>
        </w:rPr>
        <w:t>th</w:t>
      </w:r>
      <w:r w:rsidRPr="00B15F3E">
        <w:rPr>
          <w:rFonts w:ascii="Arial" w:hAnsi="Arial" w:cs="Arial"/>
          <w:sz w:val="24"/>
          <w:szCs w:val="24"/>
        </w:rPr>
        <w:t xml:space="preserve"> 2019. Agreed to invite the CQC to the Forums December meeting – although as a result of the election this meeting may have to be moved</w:t>
      </w:r>
      <w:r w:rsidR="003F74FA">
        <w:rPr>
          <w:rFonts w:ascii="Arial" w:hAnsi="Arial" w:cs="Arial"/>
          <w:sz w:val="24"/>
          <w:szCs w:val="24"/>
        </w:rPr>
        <w:t xml:space="preserve"> to December 17</w:t>
      </w:r>
      <w:r w:rsidR="003F74FA" w:rsidRPr="003F74FA">
        <w:rPr>
          <w:rFonts w:ascii="Arial" w:hAnsi="Arial" w:cs="Arial"/>
          <w:sz w:val="24"/>
          <w:szCs w:val="24"/>
          <w:vertAlign w:val="superscript"/>
        </w:rPr>
        <w:t>th</w:t>
      </w:r>
      <w:r w:rsidRPr="00B15F3E">
        <w:rPr>
          <w:rFonts w:ascii="Arial" w:hAnsi="Arial" w:cs="Arial"/>
          <w:sz w:val="24"/>
          <w:szCs w:val="24"/>
        </w:rPr>
        <w:t xml:space="preserve">. The Forum will offer </w:t>
      </w:r>
      <w:r w:rsidR="00B15F3E" w:rsidRPr="00B15F3E">
        <w:rPr>
          <w:rFonts w:ascii="Arial" w:hAnsi="Arial" w:cs="Arial"/>
          <w:sz w:val="24"/>
          <w:szCs w:val="24"/>
        </w:rPr>
        <w:t>support to the LAS if weaknesses are found</w:t>
      </w:r>
      <w:r w:rsidR="00B15F3E">
        <w:rPr>
          <w:rFonts w:ascii="Arial" w:hAnsi="Arial" w:cs="Arial"/>
          <w:sz w:val="24"/>
          <w:szCs w:val="24"/>
        </w:rPr>
        <w:t xml:space="preserve"> by the CQC</w:t>
      </w:r>
      <w:r w:rsidR="00B15F3E" w:rsidRPr="00B15F3E">
        <w:rPr>
          <w:rFonts w:ascii="Arial" w:hAnsi="Arial" w:cs="Arial"/>
          <w:sz w:val="24"/>
          <w:szCs w:val="24"/>
        </w:rPr>
        <w:t xml:space="preserve"> in their Well Le</w:t>
      </w:r>
      <w:r w:rsidR="00B15F3E" w:rsidRPr="00B15F3E">
        <w:rPr>
          <w:rFonts w:ascii="Arial" w:eastAsia="Times New Roman" w:hAnsi="Arial" w:cs="Arial"/>
          <w:sz w:val="24"/>
          <w:szCs w:val="24"/>
          <w:lang w:eastAsia="en-GB"/>
        </w:rPr>
        <w:t>d</w:t>
      </w:r>
      <w:r w:rsidR="00B15F3E">
        <w:rPr>
          <w:rFonts w:ascii="Arial" w:eastAsia="Times New Roman" w:hAnsi="Arial" w:cs="Arial"/>
          <w:b/>
          <w:bCs/>
          <w:sz w:val="24"/>
          <w:szCs w:val="24"/>
          <w:lang w:eastAsia="en-GB"/>
        </w:rPr>
        <w:t xml:space="preserve"> </w:t>
      </w:r>
      <w:r w:rsidR="00B15F3E" w:rsidRPr="00B15F3E">
        <w:rPr>
          <w:rFonts w:ascii="Arial" w:eastAsia="Times New Roman" w:hAnsi="Arial" w:cs="Arial"/>
          <w:sz w:val="24"/>
          <w:szCs w:val="24"/>
          <w:lang w:eastAsia="en-GB"/>
        </w:rPr>
        <w:t>status.</w:t>
      </w:r>
      <w:r w:rsidR="00B15F3E">
        <w:rPr>
          <w:rFonts w:ascii="Arial" w:eastAsia="Times New Roman" w:hAnsi="Arial" w:cs="Arial"/>
          <w:b/>
          <w:bCs/>
          <w:sz w:val="24"/>
          <w:szCs w:val="24"/>
          <w:lang w:eastAsia="en-GB"/>
        </w:rPr>
        <w:t xml:space="preserve"> </w:t>
      </w:r>
    </w:p>
    <w:p w14:paraId="1B9C96ED" w14:textId="77777777" w:rsidR="007447A6" w:rsidRDefault="007447A6" w:rsidP="00B15F3E">
      <w:pPr>
        <w:pStyle w:val="ListParagraph"/>
        <w:rPr>
          <w:rFonts w:ascii="Arial" w:eastAsia="Times New Roman" w:hAnsi="Arial" w:cs="Arial"/>
          <w:b/>
          <w:bCs/>
          <w:sz w:val="24"/>
          <w:szCs w:val="24"/>
          <w:lang w:eastAsia="en-GB"/>
        </w:rPr>
      </w:pPr>
    </w:p>
    <w:p w14:paraId="66565EF3" w14:textId="42F68CFD" w:rsidR="007447A6" w:rsidRPr="007447A6" w:rsidRDefault="007447A6" w:rsidP="00E74C1A">
      <w:pPr>
        <w:pStyle w:val="NoSpacing"/>
        <w:numPr>
          <w:ilvl w:val="0"/>
          <w:numId w:val="1"/>
        </w:numPr>
        <w:rPr>
          <w:rFonts w:ascii="Arial" w:hAnsi="Arial" w:cs="Arial"/>
          <w:b/>
          <w:bCs/>
          <w:sz w:val="24"/>
          <w:szCs w:val="24"/>
          <w:lang w:eastAsia="en-GB"/>
        </w:rPr>
      </w:pPr>
      <w:r>
        <w:rPr>
          <w:rFonts w:ascii="Arial" w:hAnsi="Arial" w:cs="Arial"/>
          <w:b/>
          <w:bCs/>
          <w:sz w:val="24"/>
          <w:szCs w:val="24"/>
          <w:lang w:eastAsia="en-GB"/>
        </w:rPr>
        <w:t xml:space="preserve">Problems with the </w:t>
      </w:r>
      <w:r w:rsidR="00B15F3E" w:rsidRPr="007447A6">
        <w:rPr>
          <w:rFonts w:ascii="Arial" w:hAnsi="Arial" w:cs="Arial"/>
          <w:b/>
          <w:bCs/>
          <w:sz w:val="24"/>
          <w:szCs w:val="24"/>
          <w:lang w:eastAsia="en-GB"/>
        </w:rPr>
        <w:t>FOI System</w:t>
      </w:r>
    </w:p>
    <w:p w14:paraId="1CC5136C" w14:textId="07030632" w:rsidR="007447A6" w:rsidRPr="007447A6" w:rsidRDefault="00B15F3E" w:rsidP="007447A6">
      <w:pPr>
        <w:pStyle w:val="NoSpacing"/>
        <w:ind w:left="720"/>
        <w:rPr>
          <w:rFonts w:ascii="Arial" w:hAnsi="Arial" w:cs="Arial"/>
          <w:sz w:val="24"/>
          <w:szCs w:val="24"/>
          <w:lang w:eastAsia="en-GB"/>
        </w:rPr>
      </w:pPr>
      <w:r w:rsidRPr="007447A6">
        <w:rPr>
          <w:rFonts w:ascii="Arial" w:hAnsi="Arial" w:cs="Arial"/>
          <w:sz w:val="24"/>
          <w:szCs w:val="24"/>
          <w:lang w:eastAsia="en-GB"/>
        </w:rPr>
        <w:t xml:space="preserve">The Forum has been very concerned that the LAS FOI system does not produce </w:t>
      </w:r>
      <w:r w:rsidR="00F45D67" w:rsidRPr="007447A6">
        <w:rPr>
          <w:rFonts w:ascii="Arial" w:hAnsi="Arial" w:cs="Arial"/>
          <w:sz w:val="24"/>
          <w:szCs w:val="24"/>
          <w:lang w:eastAsia="en-GB"/>
        </w:rPr>
        <w:t>3-day</w:t>
      </w:r>
      <w:r w:rsidR="00C229C4" w:rsidRPr="007447A6">
        <w:rPr>
          <w:rFonts w:ascii="Arial" w:hAnsi="Arial" w:cs="Arial"/>
          <w:sz w:val="24"/>
          <w:szCs w:val="24"/>
          <w:lang w:eastAsia="en-GB"/>
        </w:rPr>
        <w:t xml:space="preserve"> acknowledgements and produces answers to questions in excess of 20 working days. The matter has been raised with Garrett Emmerson as a formal complaint, but he failed to reply. The ICO advised that there is no legal duty to acknowledge FOIs, but their good practice guidelines advised that this is good practice. The LAS complaints department refused to accept a complaint on this issue, because they claimed it was not within their remit. If the LAS do not respond it was agreed to raise this matter with the </w:t>
      </w:r>
      <w:r w:rsidR="007447A6" w:rsidRPr="007447A6">
        <w:rPr>
          <w:rFonts w:ascii="Arial" w:hAnsi="Arial" w:cs="Arial"/>
          <w:sz w:val="24"/>
          <w:szCs w:val="24"/>
          <w:lang w:eastAsia="en-GB"/>
        </w:rPr>
        <w:fldChar w:fldCharType="begin"/>
      </w:r>
      <w:r w:rsidR="007447A6" w:rsidRPr="007447A6">
        <w:rPr>
          <w:rFonts w:ascii="Arial" w:hAnsi="Arial" w:cs="Arial"/>
          <w:sz w:val="24"/>
          <w:szCs w:val="24"/>
          <w:lang w:eastAsia="en-GB"/>
        </w:rPr>
        <w:instrText xml:space="preserve"> HYPERLINK "https://www.ombudsman.org.uk/" </w:instrText>
      </w:r>
      <w:r w:rsidR="007447A6" w:rsidRPr="007447A6">
        <w:rPr>
          <w:rFonts w:ascii="Arial" w:hAnsi="Arial" w:cs="Arial"/>
          <w:sz w:val="24"/>
          <w:szCs w:val="24"/>
          <w:lang w:eastAsia="en-GB"/>
        </w:rPr>
        <w:fldChar w:fldCharType="separate"/>
      </w:r>
      <w:r w:rsidR="007447A6" w:rsidRPr="007447A6">
        <w:rPr>
          <w:rFonts w:ascii="Arial" w:hAnsi="Arial" w:cs="Arial"/>
          <w:sz w:val="24"/>
          <w:szCs w:val="24"/>
          <w:shd w:val="clear" w:color="auto" w:fill="FFFFFF"/>
          <w:lang w:eastAsia="en-GB"/>
        </w:rPr>
        <w:t>Parliamentary and Health Service Ombudsman.</w:t>
      </w:r>
      <w:r w:rsidR="00603CEF">
        <w:rPr>
          <w:rFonts w:ascii="Arial" w:hAnsi="Arial" w:cs="Arial"/>
          <w:sz w:val="24"/>
          <w:szCs w:val="24"/>
          <w:shd w:val="clear" w:color="auto" w:fill="FFFFFF"/>
          <w:lang w:eastAsia="en-GB"/>
        </w:rPr>
        <w:t xml:space="preserve"> MA is due to talk to ICO lead on November 7</w:t>
      </w:r>
      <w:r w:rsidR="00603CEF" w:rsidRPr="00603CEF">
        <w:rPr>
          <w:rFonts w:ascii="Arial" w:hAnsi="Arial" w:cs="Arial"/>
          <w:sz w:val="24"/>
          <w:szCs w:val="24"/>
          <w:shd w:val="clear" w:color="auto" w:fill="FFFFFF"/>
          <w:vertAlign w:val="superscript"/>
          <w:lang w:eastAsia="en-GB"/>
        </w:rPr>
        <w:t>th</w:t>
      </w:r>
      <w:r w:rsidR="00603CEF">
        <w:rPr>
          <w:rFonts w:ascii="Arial" w:hAnsi="Arial" w:cs="Arial"/>
          <w:sz w:val="24"/>
          <w:szCs w:val="24"/>
          <w:shd w:val="clear" w:color="auto" w:fill="FFFFFF"/>
          <w:lang w:eastAsia="en-GB"/>
        </w:rPr>
        <w:t xml:space="preserve">. </w:t>
      </w:r>
    </w:p>
    <w:p w14:paraId="77D6CE3A" w14:textId="608EA82C" w:rsidR="00B15F3E" w:rsidRPr="007447A6" w:rsidRDefault="007447A6" w:rsidP="007447A6">
      <w:pPr>
        <w:pStyle w:val="NoSpacing"/>
        <w:ind w:left="720"/>
        <w:rPr>
          <w:lang w:eastAsia="en-GB"/>
        </w:rPr>
      </w:pPr>
      <w:r w:rsidRPr="007447A6">
        <w:rPr>
          <w:rFonts w:ascii="Arial" w:hAnsi="Arial" w:cs="Arial"/>
          <w:sz w:val="24"/>
          <w:szCs w:val="24"/>
          <w:lang w:eastAsia="en-GB"/>
        </w:rPr>
        <w:fldChar w:fldCharType="end"/>
      </w:r>
    </w:p>
    <w:p w14:paraId="3D49F3CA" w14:textId="7BE102CF" w:rsidR="00B15F3E" w:rsidRPr="007447A6" w:rsidRDefault="00B15F3E" w:rsidP="00E74C1A">
      <w:pPr>
        <w:pStyle w:val="NoSpacing"/>
        <w:numPr>
          <w:ilvl w:val="0"/>
          <w:numId w:val="1"/>
        </w:numPr>
        <w:rPr>
          <w:rFonts w:ascii="Arial" w:hAnsi="Arial" w:cs="Arial"/>
          <w:b/>
          <w:bCs/>
          <w:sz w:val="24"/>
          <w:szCs w:val="24"/>
        </w:rPr>
      </w:pPr>
      <w:r w:rsidRPr="007447A6">
        <w:rPr>
          <w:rFonts w:ascii="Arial" w:hAnsi="Arial" w:cs="Arial"/>
          <w:b/>
          <w:bCs/>
          <w:sz w:val="24"/>
          <w:szCs w:val="24"/>
          <w:lang w:eastAsia="en-GB"/>
        </w:rPr>
        <w:t>Annual Report</w:t>
      </w:r>
    </w:p>
    <w:p w14:paraId="0F0A3742" w14:textId="425C51D3" w:rsidR="00B15F3E" w:rsidRPr="007447A6" w:rsidRDefault="00B15F3E" w:rsidP="007447A6">
      <w:pPr>
        <w:pStyle w:val="NoSpacing"/>
        <w:ind w:left="720"/>
        <w:rPr>
          <w:rFonts w:ascii="Arial" w:hAnsi="Arial" w:cs="Arial"/>
          <w:sz w:val="24"/>
          <w:szCs w:val="24"/>
        </w:rPr>
      </w:pPr>
      <w:r w:rsidRPr="007447A6">
        <w:rPr>
          <w:rFonts w:ascii="Arial" w:hAnsi="Arial" w:cs="Arial"/>
          <w:sz w:val="24"/>
          <w:szCs w:val="24"/>
        </w:rPr>
        <w:t>The report is now in the final draft stage and will be presented to the Forum meeting and sent out on Friday, November 8</w:t>
      </w:r>
      <w:r w:rsidRPr="007447A6">
        <w:rPr>
          <w:rFonts w:ascii="Arial" w:hAnsi="Arial" w:cs="Arial"/>
          <w:sz w:val="24"/>
          <w:szCs w:val="24"/>
          <w:vertAlign w:val="superscript"/>
        </w:rPr>
        <w:t>th</w:t>
      </w:r>
      <w:r w:rsidRPr="007447A6">
        <w:rPr>
          <w:rFonts w:ascii="Arial" w:hAnsi="Arial" w:cs="Arial"/>
          <w:sz w:val="24"/>
          <w:szCs w:val="24"/>
        </w:rPr>
        <w:t xml:space="preserve"> to members and supporters. Two sections will be added on end of life care and defibrillator campaigns. </w:t>
      </w:r>
    </w:p>
    <w:p w14:paraId="6ABBDB99" w14:textId="43E47584" w:rsidR="00B15F3E" w:rsidRPr="007447A6" w:rsidRDefault="00B15F3E" w:rsidP="00B15F3E">
      <w:pPr>
        <w:pStyle w:val="ListParagraph"/>
        <w:rPr>
          <w:rFonts w:ascii="Arial" w:hAnsi="Arial" w:cs="Arial"/>
          <w:b/>
          <w:bCs/>
          <w:sz w:val="24"/>
          <w:szCs w:val="24"/>
        </w:rPr>
      </w:pPr>
    </w:p>
    <w:p w14:paraId="2E7D293D" w14:textId="1BCE9ECE" w:rsidR="00B15F3E" w:rsidRPr="007447A6" w:rsidRDefault="00B15F3E" w:rsidP="00E74C1A">
      <w:pPr>
        <w:pStyle w:val="ListParagraph"/>
        <w:numPr>
          <w:ilvl w:val="0"/>
          <w:numId w:val="1"/>
        </w:numPr>
        <w:rPr>
          <w:rFonts w:ascii="Arial" w:hAnsi="Arial" w:cs="Arial"/>
          <w:b/>
          <w:bCs/>
          <w:sz w:val="24"/>
          <w:szCs w:val="24"/>
        </w:rPr>
      </w:pPr>
      <w:r w:rsidRPr="007447A6">
        <w:rPr>
          <w:rFonts w:ascii="Arial" w:eastAsia="Times New Roman" w:hAnsi="Arial" w:cs="Arial"/>
          <w:b/>
          <w:bCs/>
          <w:sz w:val="24"/>
          <w:szCs w:val="24"/>
          <w:lang w:eastAsia="en-GB"/>
        </w:rPr>
        <w:t>Paul Woodrow, Director of Operations</w:t>
      </w:r>
    </w:p>
    <w:p w14:paraId="60AF0EA3" w14:textId="36AC6540" w:rsidR="00B15F3E" w:rsidRDefault="00B15F3E" w:rsidP="00B15F3E">
      <w:pPr>
        <w:pStyle w:val="ListParagraph"/>
        <w:rPr>
          <w:rFonts w:ascii="Arial" w:eastAsia="Times New Roman" w:hAnsi="Arial" w:cs="Arial"/>
          <w:sz w:val="24"/>
          <w:szCs w:val="24"/>
          <w:lang w:eastAsia="en-GB"/>
        </w:rPr>
      </w:pPr>
      <w:r w:rsidRPr="007447A6">
        <w:rPr>
          <w:rFonts w:ascii="Arial" w:eastAsia="Times New Roman" w:hAnsi="Arial" w:cs="Arial"/>
          <w:sz w:val="24"/>
          <w:szCs w:val="24"/>
          <w:lang w:eastAsia="en-GB"/>
        </w:rPr>
        <w:t>Noted that Paul is leaving at the end of November. In view of his outstanding contribution to the LAS he has been invited to attend the Forum meeting on November 11</w:t>
      </w:r>
      <w:r w:rsidRPr="007447A6">
        <w:rPr>
          <w:rFonts w:ascii="Arial" w:eastAsia="Times New Roman" w:hAnsi="Arial" w:cs="Arial"/>
          <w:sz w:val="24"/>
          <w:szCs w:val="24"/>
          <w:vertAlign w:val="superscript"/>
          <w:lang w:eastAsia="en-GB"/>
        </w:rPr>
        <w:t>th</w:t>
      </w:r>
      <w:r w:rsidRPr="007447A6">
        <w:rPr>
          <w:rFonts w:ascii="Arial" w:eastAsia="Times New Roman" w:hAnsi="Arial" w:cs="Arial"/>
          <w:sz w:val="24"/>
          <w:szCs w:val="24"/>
          <w:lang w:eastAsia="en-GB"/>
        </w:rPr>
        <w:t xml:space="preserve"> to receive praise for his work with the LAS. </w:t>
      </w:r>
      <w:r w:rsidR="00EE3B6D">
        <w:rPr>
          <w:rFonts w:ascii="Arial" w:eastAsia="Times New Roman" w:hAnsi="Arial" w:cs="Arial"/>
          <w:sz w:val="24"/>
          <w:szCs w:val="24"/>
          <w:lang w:eastAsia="en-GB"/>
        </w:rPr>
        <w:t xml:space="preserve">The Forum has requested members of staff who know Paul to let the Forum have a few words </w:t>
      </w:r>
      <w:r w:rsidR="00E102B7">
        <w:rPr>
          <w:rFonts w:ascii="Arial" w:eastAsia="Times New Roman" w:hAnsi="Arial" w:cs="Arial"/>
          <w:sz w:val="24"/>
          <w:szCs w:val="24"/>
          <w:lang w:eastAsia="en-GB"/>
        </w:rPr>
        <w:t xml:space="preserve">about </w:t>
      </w:r>
      <w:r w:rsidR="00EE3B6D">
        <w:rPr>
          <w:rFonts w:ascii="Arial" w:eastAsia="Times New Roman" w:hAnsi="Arial" w:cs="Arial"/>
          <w:sz w:val="24"/>
          <w:szCs w:val="24"/>
          <w:lang w:eastAsia="en-GB"/>
        </w:rPr>
        <w:t xml:space="preserve">him. </w:t>
      </w:r>
    </w:p>
    <w:p w14:paraId="29340D72" w14:textId="4CF48E7A" w:rsidR="00EE3B6D" w:rsidRDefault="00EE3B6D" w:rsidP="00B15F3E">
      <w:pPr>
        <w:pStyle w:val="ListParagraph"/>
        <w:rPr>
          <w:rFonts w:ascii="Arial" w:eastAsia="Times New Roman" w:hAnsi="Arial" w:cs="Arial"/>
          <w:sz w:val="24"/>
          <w:szCs w:val="24"/>
          <w:lang w:eastAsia="en-GB"/>
        </w:rPr>
      </w:pPr>
    </w:p>
    <w:p w14:paraId="5D0AC3C6" w14:textId="61DFDA5F" w:rsidR="00EE3B6D" w:rsidRDefault="00EE3B6D" w:rsidP="00E74C1A">
      <w:pPr>
        <w:pStyle w:val="ListParagraph"/>
        <w:numPr>
          <w:ilvl w:val="0"/>
          <w:numId w:val="1"/>
        </w:numPr>
        <w:rPr>
          <w:rFonts w:ascii="Arial" w:eastAsia="Times New Roman" w:hAnsi="Arial" w:cs="Arial"/>
          <w:b/>
          <w:bCs/>
          <w:sz w:val="24"/>
          <w:szCs w:val="24"/>
          <w:lang w:eastAsia="en-GB"/>
        </w:rPr>
      </w:pPr>
      <w:r w:rsidRPr="00EE3B6D">
        <w:rPr>
          <w:rFonts w:ascii="Arial" w:eastAsia="Times New Roman" w:hAnsi="Arial" w:cs="Arial"/>
          <w:b/>
          <w:bCs/>
          <w:sz w:val="24"/>
          <w:szCs w:val="24"/>
          <w:lang w:eastAsia="en-GB"/>
        </w:rPr>
        <w:t>LAS AGM</w:t>
      </w:r>
    </w:p>
    <w:p w14:paraId="63C95BC1" w14:textId="1DDF3230" w:rsidR="00EE3B6D" w:rsidRPr="00EE3B6D" w:rsidRDefault="00EE3B6D" w:rsidP="00EE3B6D">
      <w:pPr>
        <w:pStyle w:val="ListParagraph"/>
        <w:rPr>
          <w:rFonts w:ascii="Arial" w:eastAsia="Times New Roman" w:hAnsi="Arial" w:cs="Arial"/>
          <w:sz w:val="24"/>
          <w:szCs w:val="24"/>
          <w:lang w:eastAsia="en-GB"/>
        </w:rPr>
      </w:pPr>
      <w:r w:rsidRPr="00EE3B6D">
        <w:rPr>
          <w:rFonts w:ascii="Arial" w:eastAsia="Times New Roman" w:hAnsi="Arial" w:cs="Arial"/>
          <w:sz w:val="24"/>
          <w:szCs w:val="24"/>
          <w:lang w:eastAsia="en-GB"/>
        </w:rPr>
        <w:t>The Forum’s questions for the AGM have still not been answered in writing</w:t>
      </w:r>
      <w:r>
        <w:rPr>
          <w:rFonts w:ascii="Arial" w:eastAsia="Times New Roman" w:hAnsi="Arial" w:cs="Arial"/>
          <w:sz w:val="24"/>
          <w:szCs w:val="24"/>
          <w:lang w:eastAsia="en-GB"/>
        </w:rPr>
        <w:t xml:space="preserve">, despite numbers requests. </w:t>
      </w:r>
    </w:p>
    <w:p w14:paraId="10F28C25" w14:textId="43F70F9A" w:rsidR="007447A6" w:rsidRDefault="007447A6" w:rsidP="00B15F3E">
      <w:pPr>
        <w:pStyle w:val="ListParagraph"/>
        <w:rPr>
          <w:rFonts w:ascii="Arial" w:eastAsia="Times New Roman" w:hAnsi="Arial" w:cs="Arial"/>
          <w:sz w:val="24"/>
          <w:szCs w:val="24"/>
          <w:lang w:eastAsia="en-GB"/>
        </w:rPr>
      </w:pPr>
    </w:p>
    <w:p w14:paraId="781E6E91" w14:textId="0FE23F47" w:rsidR="007447A6" w:rsidRPr="007447A6" w:rsidRDefault="007447A6" w:rsidP="00E74C1A">
      <w:pPr>
        <w:pStyle w:val="ListParagraph"/>
        <w:numPr>
          <w:ilvl w:val="0"/>
          <w:numId w:val="1"/>
        </w:numPr>
        <w:rPr>
          <w:rFonts w:ascii="Arial" w:hAnsi="Arial" w:cs="Arial"/>
          <w:b/>
          <w:bCs/>
          <w:sz w:val="24"/>
          <w:szCs w:val="24"/>
        </w:rPr>
      </w:pPr>
      <w:r w:rsidRPr="007447A6">
        <w:rPr>
          <w:rFonts w:ascii="Arial" w:eastAsia="Times New Roman" w:hAnsi="Arial" w:cs="Arial"/>
          <w:b/>
          <w:bCs/>
          <w:sz w:val="24"/>
          <w:szCs w:val="24"/>
          <w:lang w:eastAsia="en-GB"/>
        </w:rPr>
        <w:t>Boots Defibrillators</w:t>
      </w:r>
    </w:p>
    <w:p w14:paraId="75A232B3" w14:textId="70404217" w:rsidR="007447A6" w:rsidRDefault="007447A6" w:rsidP="007447A6">
      <w:pPr>
        <w:pStyle w:val="ListParagraph"/>
        <w:rPr>
          <w:rFonts w:ascii="Arial" w:eastAsia="Times New Roman" w:hAnsi="Arial" w:cs="Arial"/>
          <w:sz w:val="24"/>
          <w:szCs w:val="24"/>
          <w:lang w:eastAsia="en-GB"/>
        </w:rPr>
      </w:pPr>
      <w:r w:rsidRPr="002F3A08">
        <w:rPr>
          <w:rFonts w:ascii="Arial" w:eastAsia="Times New Roman" w:hAnsi="Arial" w:cs="Arial"/>
          <w:sz w:val="24"/>
          <w:szCs w:val="24"/>
          <w:lang w:eastAsia="en-GB"/>
        </w:rPr>
        <w:t>The Forum has written to a Director of Boots asking for a progress report on the installation of defibrillators in the</w:t>
      </w:r>
      <w:r w:rsidR="002F3A08">
        <w:rPr>
          <w:rFonts w:ascii="Arial" w:eastAsia="Times New Roman" w:hAnsi="Arial" w:cs="Arial"/>
          <w:sz w:val="24"/>
          <w:szCs w:val="24"/>
          <w:lang w:eastAsia="en-GB"/>
        </w:rPr>
        <w:t>ir</w:t>
      </w:r>
      <w:r w:rsidRPr="002F3A08">
        <w:rPr>
          <w:rFonts w:ascii="Arial" w:eastAsia="Times New Roman" w:hAnsi="Arial" w:cs="Arial"/>
          <w:sz w:val="24"/>
          <w:szCs w:val="24"/>
          <w:lang w:eastAsia="en-GB"/>
        </w:rPr>
        <w:t xml:space="preserve"> stores. </w:t>
      </w:r>
      <w:r w:rsidR="002F3A08" w:rsidRPr="002F3A08">
        <w:rPr>
          <w:rFonts w:ascii="Arial" w:eastAsia="Times New Roman" w:hAnsi="Arial" w:cs="Arial"/>
          <w:sz w:val="24"/>
          <w:szCs w:val="24"/>
          <w:lang w:eastAsia="en-GB"/>
        </w:rPr>
        <w:t xml:space="preserve">The letter was copied to several members of the House of Lords. </w:t>
      </w:r>
    </w:p>
    <w:p w14:paraId="6C345B2C" w14:textId="0EB514D4" w:rsidR="00603CEF" w:rsidRDefault="00603CEF" w:rsidP="007447A6">
      <w:pPr>
        <w:pStyle w:val="ListParagraph"/>
        <w:rPr>
          <w:rFonts w:ascii="Arial" w:eastAsia="Times New Roman" w:hAnsi="Arial" w:cs="Arial"/>
          <w:b/>
          <w:bCs/>
          <w:sz w:val="24"/>
          <w:szCs w:val="24"/>
          <w:lang w:eastAsia="en-GB"/>
        </w:rPr>
      </w:pPr>
    </w:p>
    <w:p w14:paraId="53ECD4EB" w14:textId="3FB11549" w:rsidR="00E102B7" w:rsidRDefault="00E102B7" w:rsidP="007447A6">
      <w:pPr>
        <w:pStyle w:val="ListParagraph"/>
        <w:rPr>
          <w:rFonts w:ascii="Arial" w:eastAsia="Times New Roman" w:hAnsi="Arial" w:cs="Arial"/>
          <w:b/>
          <w:bCs/>
          <w:sz w:val="24"/>
          <w:szCs w:val="24"/>
          <w:lang w:eastAsia="en-GB"/>
        </w:rPr>
      </w:pPr>
    </w:p>
    <w:p w14:paraId="078A6A2A" w14:textId="64177C29" w:rsidR="00E102B7" w:rsidRDefault="00E102B7" w:rsidP="007447A6">
      <w:pPr>
        <w:pStyle w:val="ListParagraph"/>
        <w:rPr>
          <w:rFonts w:ascii="Arial" w:eastAsia="Times New Roman" w:hAnsi="Arial" w:cs="Arial"/>
          <w:b/>
          <w:bCs/>
          <w:sz w:val="24"/>
          <w:szCs w:val="24"/>
          <w:lang w:eastAsia="en-GB"/>
        </w:rPr>
      </w:pPr>
    </w:p>
    <w:p w14:paraId="740325DB" w14:textId="77777777" w:rsidR="00E102B7" w:rsidRPr="00603CEF" w:rsidRDefault="00E102B7" w:rsidP="007447A6">
      <w:pPr>
        <w:pStyle w:val="ListParagraph"/>
        <w:rPr>
          <w:rFonts w:ascii="Arial" w:eastAsia="Times New Roman" w:hAnsi="Arial" w:cs="Arial"/>
          <w:b/>
          <w:bCs/>
          <w:sz w:val="24"/>
          <w:szCs w:val="24"/>
          <w:lang w:eastAsia="en-GB"/>
        </w:rPr>
      </w:pPr>
    </w:p>
    <w:p w14:paraId="31A57730" w14:textId="637FFD76" w:rsidR="006F5FB4" w:rsidRPr="00603CEF" w:rsidRDefault="00603CEF" w:rsidP="00E74C1A">
      <w:pPr>
        <w:pStyle w:val="ListParagraph"/>
        <w:numPr>
          <w:ilvl w:val="0"/>
          <w:numId w:val="1"/>
        </w:numPr>
        <w:rPr>
          <w:rFonts w:ascii="Arial" w:hAnsi="Arial" w:cs="Arial"/>
          <w:b/>
          <w:bCs/>
          <w:sz w:val="24"/>
          <w:szCs w:val="24"/>
        </w:rPr>
      </w:pPr>
      <w:r w:rsidRPr="00603CEF">
        <w:rPr>
          <w:rFonts w:ascii="Arial" w:eastAsia="Times New Roman" w:hAnsi="Arial" w:cs="Arial"/>
          <w:b/>
          <w:bCs/>
          <w:sz w:val="24"/>
          <w:szCs w:val="24"/>
          <w:lang w:eastAsia="en-GB"/>
        </w:rPr>
        <w:lastRenderedPageBreak/>
        <w:t xml:space="preserve"> P</w:t>
      </w:r>
      <w:r w:rsidR="006F5FB4" w:rsidRPr="00603CEF">
        <w:rPr>
          <w:rFonts w:ascii="Arial" w:eastAsia="Times New Roman" w:hAnsi="Arial" w:cs="Arial"/>
          <w:b/>
          <w:bCs/>
          <w:sz w:val="24"/>
          <w:szCs w:val="24"/>
          <w:lang w:eastAsia="en-GB"/>
        </w:rPr>
        <w:t>rison Meeting</w:t>
      </w:r>
    </w:p>
    <w:p w14:paraId="402B7EE5" w14:textId="62ED0E79" w:rsidR="00603CEF" w:rsidRPr="00C00D9B" w:rsidRDefault="00603CEF" w:rsidP="00603CEF">
      <w:pPr>
        <w:pStyle w:val="ListParagraph"/>
        <w:rPr>
          <w:rFonts w:ascii="Arial" w:hAnsi="Arial" w:cs="Arial"/>
          <w:sz w:val="24"/>
          <w:szCs w:val="24"/>
        </w:rPr>
      </w:pPr>
      <w:r w:rsidRPr="00C00D9B">
        <w:rPr>
          <w:rFonts w:ascii="Arial" w:eastAsia="Times New Roman" w:hAnsi="Arial" w:cs="Arial"/>
          <w:sz w:val="24"/>
          <w:szCs w:val="24"/>
          <w:lang w:eastAsia="en-GB"/>
        </w:rPr>
        <w:t>Forum has been invited to visit High Down Prison on November 15</w:t>
      </w:r>
      <w:r w:rsidRPr="00C00D9B">
        <w:rPr>
          <w:rFonts w:ascii="Arial" w:eastAsia="Times New Roman" w:hAnsi="Arial" w:cs="Arial"/>
          <w:sz w:val="24"/>
          <w:szCs w:val="24"/>
          <w:vertAlign w:val="superscript"/>
          <w:lang w:eastAsia="en-GB"/>
        </w:rPr>
        <w:t>th</w:t>
      </w:r>
      <w:r w:rsidRPr="00C00D9B">
        <w:rPr>
          <w:rFonts w:ascii="Arial" w:eastAsia="Times New Roman" w:hAnsi="Arial" w:cs="Arial"/>
          <w:sz w:val="24"/>
          <w:szCs w:val="24"/>
          <w:lang w:eastAsia="en-GB"/>
        </w:rPr>
        <w:t xml:space="preserve">. Jan Marriott, Lynn Strother and MA to meet Louise Roberts to discuss access to prison for ambulances. Thanks to Jan for arranging. </w:t>
      </w:r>
    </w:p>
    <w:p w14:paraId="770DB259" w14:textId="451241C2" w:rsidR="00603CEF" w:rsidRPr="00E102B7" w:rsidRDefault="006F5FB4" w:rsidP="006F5FB4">
      <w:pPr>
        <w:shd w:val="clear" w:color="auto" w:fill="FFFFFF"/>
        <w:spacing w:after="0" w:line="240" w:lineRule="auto"/>
        <w:rPr>
          <w:rFonts w:ascii="Arial" w:eastAsia="Times New Roman" w:hAnsi="Arial" w:cs="Arial"/>
          <w:b/>
          <w:bCs/>
          <w:sz w:val="24"/>
          <w:szCs w:val="24"/>
          <w:lang w:eastAsia="en-GB"/>
        </w:rPr>
      </w:pPr>
      <w:r w:rsidRPr="00603CEF">
        <w:rPr>
          <w:rFonts w:ascii="Arial" w:eastAsia="Times New Roman" w:hAnsi="Arial" w:cs="Arial"/>
          <w:b/>
          <w:bCs/>
          <w:sz w:val="24"/>
          <w:szCs w:val="24"/>
          <w:lang w:eastAsia="en-GB"/>
        </w:rPr>
        <w:t> </w:t>
      </w:r>
    </w:p>
    <w:p w14:paraId="57486927" w14:textId="21F0022A" w:rsidR="006F5FB4" w:rsidRPr="00B604B4" w:rsidRDefault="006F5FB4" w:rsidP="00E74C1A">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sidRPr="00B604B4">
        <w:rPr>
          <w:rFonts w:ascii="Arial" w:eastAsia="Times New Roman" w:hAnsi="Arial" w:cs="Arial"/>
          <w:b/>
          <w:bCs/>
          <w:sz w:val="24"/>
          <w:szCs w:val="24"/>
          <w:lang w:eastAsia="en-GB"/>
        </w:rPr>
        <w:t xml:space="preserve">EOC and 111 report </w:t>
      </w:r>
      <w:r w:rsidR="00603CEF" w:rsidRPr="00B604B4">
        <w:rPr>
          <w:rFonts w:ascii="Arial" w:eastAsia="Times New Roman" w:hAnsi="Arial" w:cs="Arial"/>
          <w:b/>
          <w:bCs/>
          <w:sz w:val="24"/>
          <w:szCs w:val="24"/>
          <w:lang w:eastAsia="en-GB"/>
        </w:rPr>
        <w:t>R</w:t>
      </w:r>
      <w:r w:rsidRPr="00B604B4">
        <w:rPr>
          <w:rFonts w:ascii="Arial" w:eastAsia="Times New Roman" w:hAnsi="Arial" w:cs="Arial"/>
          <w:b/>
          <w:bCs/>
          <w:sz w:val="24"/>
          <w:szCs w:val="24"/>
          <w:lang w:eastAsia="en-GB"/>
        </w:rPr>
        <w:t>ecommendations</w:t>
      </w:r>
    </w:p>
    <w:p w14:paraId="32C09A66" w14:textId="06CC6BCE" w:rsidR="00B604B4" w:rsidRPr="00B604B4" w:rsidRDefault="00B604B4" w:rsidP="00B604B4">
      <w:pPr>
        <w:pStyle w:val="ListParagraph"/>
        <w:shd w:val="clear" w:color="auto" w:fill="FFFFFF"/>
        <w:spacing w:after="0" w:line="240" w:lineRule="auto"/>
        <w:rPr>
          <w:rFonts w:ascii="Arial" w:eastAsia="Times New Roman" w:hAnsi="Arial" w:cs="Arial"/>
          <w:sz w:val="24"/>
          <w:szCs w:val="24"/>
          <w:lang w:eastAsia="en-GB"/>
        </w:rPr>
      </w:pPr>
      <w:r w:rsidRPr="00B604B4">
        <w:rPr>
          <w:rFonts w:ascii="Arial" w:eastAsia="Times New Roman" w:hAnsi="Arial" w:cs="Arial"/>
          <w:sz w:val="24"/>
          <w:szCs w:val="24"/>
          <w:lang w:eastAsia="en-GB"/>
        </w:rPr>
        <w:t xml:space="preserve">The EOC recommendations have been submitted to the LAS who are preparing their response. The 111 reports </w:t>
      </w:r>
      <w:r w:rsidR="00F45D67" w:rsidRPr="00B604B4">
        <w:rPr>
          <w:rFonts w:ascii="Arial" w:eastAsia="Times New Roman" w:hAnsi="Arial" w:cs="Arial"/>
          <w:sz w:val="24"/>
          <w:szCs w:val="24"/>
          <w:lang w:eastAsia="en-GB"/>
        </w:rPr>
        <w:t>are</w:t>
      </w:r>
      <w:r w:rsidRPr="00B604B4">
        <w:rPr>
          <w:rFonts w:ascii="Arial" w:eastAsia="Times New Roman" w:hAnsi="Arial" w:cs="Arial"/>
          <w:sz w:val="24"/>
          <w:szCs w:val="24"/>
          <w:lang w:eastAsia="en-GB"/>
        </w:rPr>
        <w:t xml:space="preserve"> being discussed with the 111 team and a meeting is due to take place shortly. </w:t>
      </w:r>
      <w:r>
        <w:rPr>
          <w:rFonts w:ascii="Arial" w:eastAsia="Times New Roman" w:hAnsi="Arial" w:cs="Arial"/>
          <w:sz w:val="24"/>
          <w:szCs w:val="24"/>
          <w:lang w:eastAsia="en-GB"/>
        </w:rPr>
        <w:t xml:space="preserve">Recommendations will be included in the Forum’s statement to the LAS Quality Account in January. </w:t>
      </w:r>
    </w:p>
    <w:p w14:paraId="196DD436" w14:textId="45CE15DE" w:rsidR="0099255A" w:rsidRPr="0099255A" w:rsidRDefault="0099255A" w:rsidP="006F5FB4">
      <w:pPr>
        <w:shd w:val="clear" w:color="auto" w:fill="FFFFFF"/>
        <w:spacing w:after="0" w:line="240" w:lineRule="auto"/>
        <w:rPr>
          <w:rFonts w:ascii="Arial" w:eastAsia="Times New Roman" w:hAnsi="Arial" w:cs="Arial"/>
          <w:sz w:val="24"/>
          <w:szCs w:val="24"/>
          <w:lang w:eastAsia="en-GB"/>
        </w:rPr>
      </w:pPr>
      <w:r w:rsidRPr="0099255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99255A">
        <w:rPr>
          <w:rFonts w:ascii="Arial" w:eastAsia="Times New Roman" w:hAnsi="Arial" w:cs="Arial"/>
          <w:sz w:val="24"/>
          <w:szCs w:val="24"/>
          <w:lang w:eastAsia="en-GB"/>
        </w:rPr>
        <w:t xml:space="preserve">    Issue press release in January to publicise the recommendations and  </w:t>
      </w:r>
    </w:p>
    <w:p w14:paraId="6226687B" w14:textId="73956537" w:rsidR="0099255A" w:rsidRPr="0099255A" w:rsidRDefault="0099255A" w:rsidP="006F5FB4">
      <w:pPr>
        <w:shd w:val="clear" w:color="auto" w:fill="FFFFFF"/>
        <w:spacing w:after="0" w:line="240" w:lineRule="auto"/>
        <w:rPr>
          <w:rFonts w:ascii="Arial" w:eastAsia="Times New Roman" w:hAnsi="Arial" w:cs="Arial"/>
          <w:sz w:val="24"/>
          <w:szCs w:val="24"/>
          <w:lang w:eastAsia="en-GB"/>
        </w:rPr>
      </w:pPr>
      <w:r w:rsidRPr="0099255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99255A">
        <w:rPr>
          <w:rFonts w:ascii="Arial" w:eastAsia="Times New Roman" w:hAnsi="Arial" w:cs="Arial"/>
          <w:sz w:val="24"/>
          <w:szCs w:val="24"/>
          <w:lang w:eastAsia="en-GB"/>
        </w:rPr>
        <w:t xml:space="preserve">Joseph will publicise on Twitter. EOC recommendations to be publicised  </w:t>
      </w:r>
    </w:p>
    <w:p w14:paraId="306F4D6C" w14:textId="4558EDD6" w:rsidR="00603CEF" w:rsidRDefault="0099255A" w:rsidP="006F5FB4">
      <w:pPr>
        <w:shd w:val="clear" w:color="auto" w:fill="FFFFFF"/>
        <w:spacing w:after="0" w:line="240" w:lineRule="auto"/>
        <w:rPr>
          <w:rFonts w:ascii="Arial" w:eastAsia="Times New Roman" w:hAnsi="Arial" w:cs="Arial"/>
          <w:sz w:val="24"/>
          <w:szCs w:val="24"/>
          <w:lang w:eastAsia="en-GB"/>
        </w:rPr>
      </w:pPr>
      <w:r w:rsidRPr="0099255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99255A">
        <w:rPr>
          <w:rFonts w:ascii="Arial" w:eastAsia="Times New Roman" w:hAnsi="Arial" w:cs="Arial"/>
          <w:sz w:val="24"/>
          <w:szCs w:val="24"/>
          <w:lang w:eastAsia="en-GB"/>
        </w:rPr>
        <w:t xml:space="preserve"> immediately. </w:t>
      </w:r>
    </w:p>
    <w:p w14:paraId="7FA8F225" w14:textId="0F5E799E" w:rsidR="0099255A" w:rsidRDefault="0099255A" w:rsidP="006F5FB4">
      <w:pPr>
        <w:shd w:val="clear" w:color="auto" w:fill="FFFFFF"/>
        <w:spacing w:after="0" w:line="240" w:lineRule="auto"/>
        <w:rPr>
          <w:rFonts w:ascii="Arial" w:eastAsia="Times New Roman" w:hAnsi="Arial" w:cs="Arial"/>
          <w:sz w:val="24"/>
          <w:szCs w:val="24"/>
          <w:lang w:eastAsia="en-GB"/>
        </w:rPr>
      </w:pPr>
    </w:p>
    <w:p w14:paraId="366C65C3" w14:textId="4C5C9806" w:rsidR="0099255A" w:rsidRDefault="0099255A" w:rsidP="00E74C1A">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sidRPr="0099255A">
        <w:rPr>
          <w:rFonts w:ascii="Arial" w:eastAsia="Times New Roman" w:hAnsi="Arial" w:cs="Arial"/>
          <w:b/>
          <w:bCs/>
          <w:sz w:val="24"/>
          <w:szCs w:val="24"/>
          <w:lang w:eastAsia="en-GB"/>
        </w:rPr>
        <w:t xml:space="preserve"> Mental Health Place of Safety</w:t>
      </w:r>
      <w:r w:rsidR="000C704B">
        <w:rPr>
          <w:rFonts w:ascii="Arial" w:eastAsia="Times New Roman" w:hAnsi="Arial" w:cs="Arial"/>
          <w:b/>
          <w:bCs/>
          <w:sz w:val="24"/>
          <w:szCs w:val="24"/>
          <w:lang w:eastAsia="en-GB"/>
        </w:rPr>
        <w:t xml:space="preserve">  </w:t>
      </w:r>
      <w:r w:rsidR="00E74C1A">
        <w:rPr>
          <w:rFonts w:ascii="Arial" w:eastAsia="Times New Roman" w:hAnsi="Arial" w:cs="Arial"/>
          <w:b/>
          <w:bCs/>
          <w:sz w:val="24"/>
          <w:szCs w:val="24"/>
          <w:lang w:eastAsia="en-GB"/>
        </w:rPr>
        <w:t>s135/136</w:t>
      </w:r>
      <w:r w:rsidR="000C704B">
        <w:rPr>
          <w:rFonts w:ascii="Arial" w:eastAsia="Times New Roman" w:hAnsi="Arial" w:cs="Arial"/>
          <w:b/>
          <w:bCs/>
          <w:sz w:val="24"/>
          <w:szCs w:val="24"/>
          <w:lang w:eastAsia="en-GB"/>
        </w:rPr>
        <w:t xml:space="preserve"> Queues</w:t>
      </w:r>
    </w:p>
    <w:p w14:paraId="07FA22DE" w14:textId="557FC64F" w:rsidR="0099255A" w:rsidRDefault="0099255A" w:rsidP="0099255A">
      <w:pPr>
        <w:pStyle w:val="ListParagraph"/>
        <w:shd w:val="clear" w:color="auto" w:fill="FFFFFF"/>
        <w:spacing w:after="0" w:line="240" w:lineRule="auto"/>
        <w:rPr>
          <w:rFonts w:ascii="Arial" w:eastAsia="Times New Roman" w:hAnsi="Arial" w:cs="Arial"/>
          <w:sz w:val="24"/>
          <w:szCs w:val="24"/>
          <w:lang w:eastAsia="en-GB"/>
        </w:rPr>
      </w:pPr>
      <w:r w:rsidRPr="0099255A">
        <w:rPr>
          <w:rFonts w:ascii="Arial" w:eastAsia="Times New Roman" w:hAnsi="Arial" w:cs="Arial"/>
          <w:sz w:val="24"/>
          <w:szCs w:val="24"/>
          <w:lang w:eastAsia="en-GB"/>
        </w:rPr>
        <w:t xml:space="preserve">Waits outside Mental Health Act places of safety are sometimes extended to several hours and the Forum has given a pledge to challenge this situation. </w:t>
      </w:r>
    </w:p>
    <w:p w14:paraId="21E797DF" w14:textId="74AA2F7F" w:rsidR="0099255A" w:rsidRDefault="0099255A" w:rsidP="0099255A">
      <w:pPr>
        <w:pStyle w:val="ListParagraph"/>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FOIs have been sent out across the country as a trial to test the wording. The next step will be to send to all </w:t>
      </w:r>
      <w:r w:rsidR="00F45D67">
        <w:rPr>
          <w:rFonts w:ascii="Arial" w:eastAsia="Times New Roman" w:hAnsi="Arial" w:cs="Arial"/>
          <w:sz w:val="24"/>
          <w:szCs w:val="24"/>
          <w:lang w:eastAsia="en-GB"/>
        </w:rPr>
        <w:t>MH Trust</w:t>
      </w:r>
      <w:r>
        <w:rPr>
          <w:rFonts w:ascii="Arial" w:eastAsia="Times New Roman" w:hAnsi="Arial" w:cs="Arial"/>
          <w:sz w:val="24"/>
          <w:szCs w:val="24"/>
          <w:lang w:eastAsia="en-GB"/>
        </w:rPr>
        <w:t xml:space="preserve"> with a Place of Safety three questions asking about the annual number of admissions and length of time spent waiting outside the place of safety for the patient. The person may wait in either a police car or an ambulance. </w:t>
      </w:r>
      <w:r w:rsidRPr="0099255A">
        <w:rPr>
          <w:rFonts w:ascii="Arial" w:eastAsia="Times New Roman" w:hAnsi="Arial" w:cs="Arial"/>
          <w:sz w:val="24"/>
          <w:szCs w:val="24"/>
          <w:highlight w:val="yellow"/>
          <w:lang w:eastAsia="en-GB"/>
        </w:rPr>
        <w:t>Data attached.</w:t>
      </w:r>
      <w:r>
        <w:rPr>
          <w:rFonts w:ascii="Arial" w:eastAsia="Times New Roman" w:hAnsi="Arial" w:cs="Arial"/>
          <w:sz w:val="24"/>
          <w:szCs w:val="24"/>
          <w:lang w:eastAsia="en-GB"/>
        </w:rPr>
        <w:t xml:space="preserve"> </w:t>
      </w:r>
    </w:p>
    <w:p w14:paraId="44FD31B7" w14:textId="42DCD7A2" w:rsidR="000C704B" w:rsidRDefault="0099255A" w:rsidP="000C704B">
      <w:pPr>
        <w:pStyle w:val="ListParagraph"/>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Agreed to investigate Human Rights Act approaches, </w:t>
      </w:r>
      <w:r w:rsidR="00F45D67">
        <w:rPr>
          <w:rFonts w:ascii="Arial" w:eastAsia="Times New Roman" w:hAnsi="Arial" w:cs="Arial"/>
          <w:sz w:val="24"/>
          <w:szCs w:val="24"/>
          <w:lang w:eastAsia="en-GB"/>
        </w:rPr>
        <w:t>e.g.</w:t>
      </w:r>
      <w:r>
        <w:rPr>
          <w:rFonts w:ascii="Arial" w:eastAsia="Times New Roman" w:hAnsi="Arial" w:cs="Arial"/>
          <w:sz w:val="24"/>
          <w:szCs w:val="24"/>
          <w:lang w:eastAsia="en-GB"/>
        </w:rPr>
        <w:t xml:space="preserve"> the right to a family life. </w:t>
      </w:r>
    </w:p>
    <w:p w14:paraId="544135DA" w14:textId="77777777" w:rsidR="000C704B" w:rsidRDefault="000C704B" w:rsidP="000C704B">
      <w:pPr>
        <w:shd w:val="clear" w:color="auto" w:fill="FFFFFF"/>
        <w:spacing w:after="0" w:line="240" w:lineRule="auto"/>
        <w:rPr>
          <w:rFonts w:ascii="Arial" w:eastAsia="Times New Roman" w:hAnsi="Arial" w:cs="Arial"/>
          <w:b/>
          <w:bCs/>
          <w:sz w:val="24"/>
          <w:szCs w:val="24"/>
          <w:lang w:eastAsia="en-GB"/>
        </w:rPr>
      </w:pPr>
    </w:p>
    <w:p w14:paraId="73B69E55" w14:textId="77777777" w:rsidR="000C704B" w:rsidRDefault="006F5FB4" w:rsidP="000C704B">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sidRPr="000C704B">
        <w:rPr>
          <w:rFonts w:ascii="Arial" w:eastAsia="Times New Roman" w:hAnsi="Arial" w:cs="Arial"/>
          <w:b/>
          <w:bCs/>
          <w:sz w:val="24"/>
          <w:szCs w:val="24"/>
          <w:lang w:eastAsia="en-GB"/>
        </w:rPr>
        <w:t xml:space="preserve">Review of LAS Complaints - meeting Heather Lawrence </w:t>
      </w:r>
    </w:p>
    <w:p w14:paraId="1256219E" w14:textId="2882BD12" w:rsidR="006F5FB4" w:rsidRDefault="006F5FB4" w:rsidP="000C704B">
      <w:pPr>
        <w:pStyle w:val="ListParagraph"/>
        <w:shd w:val="clear" w:color="auto" w:fill="FFFFFF"/>
        <w:spacing w:after="0" w:line="240" w:lineRule="auto"/>
        <w:rPr>
          <w:rFonts w:ascii="Arial" w:eastAsia="Times New Roman" w:hAnsi="Arial" w:cs="Arial"/>
          <w:sz w:val="24"/>
          <w:szCs w:val="24"/>
          <w:lang w:eastAsia="en-GB"/>
        </w:rPr>
      </w:pPr>
      <w:r w:rsidRPr="000C704B">
        <w:rPr>
          <w:rFonts w:ascii="Arial" w:eastAsia="Times New Roman" w:hAnsi="Arial" w:cs="Arial"/>
          <w:sz w:val="24"/>
          <w:szCs w:val="24"/>
          <w:lang w:eastAsia="en-GB"/>
        </w:rPr>
        <w:t xml:space="preserve">Jan Marriott, </w:t>
      </w:r>
      <w:r w:rsidR="000C704B" w:rsidRPr="000C704B">
        <w:rPr>
          <w:rFonts w:ascii="Arial" w:eastAsia="Times New Roman" w:hAnsi="Arial" w:cs="Arial"/>
          <w:sz w:val="24"/>
          <w:szCs w:val="24"/>
          <w:lang w:eastAsia="en-GB"/>
        </w:rPr>
        <w:t xml:space="preserve"> </w:t>
      </w:r>
      <w:r w:rsidRPr="000C704B">
        <w:rPr>
          <w:rFonts w:ascii="Arial" w:eastAsia="Times New Roman" w:hAnsi="Arial" w:cs="Arial"/>
          <w:sz w:val="24"/>
          <w:szCs w:val="24"/>
          <w:lang w:eastAsia="en-GB"/>
        </w:rPr>
        <w:t>Jos Bell</w:t>
      </w:r>
      <w:r w:rsidR="000C704B" w:rsidRPr="000C704B">
        <w:rPr>
          <w:rFonts w:ascii="Arial" w:eastAsia="Times New Roman" w:hAnsi="Arial" w:cs="Arial"/>
          <w:sz w:val="24"/>
          <w:szCs w:val="24"/>
          <w:lang w:eastAsia="en-GB"/>
        </w:rPr>
        <w:t xml:space="preserve">, </w:t>
      </w:r>
      <w:r w:rsidRPr="000C704B">
        <w:rPr>
          <w:rFonts w:ascii="Arial" w:eastAsia="Times New Roman" w:hAnsi="Arial" w:cs="Arial"/>
          <w:sz w:val="24"/>
          <w:szCs w:val="24"/>
          <w:lang w:eastAsia="en-GB"/>
        </w:rPr>
        <w:t xml:space="preserve">Elaina </w:t>
      </w:r>
      <w:r w:rsidR="00F45D67" w:rsidRPr="000C704B">
        <w:rPr>
          <w:rFonts w:ascii="Arial" w:eastAsia="Times New Roman" w:hAnsi="Arial" w:cs="Arial"/>
          <w:sz w:val="24"/>
          <w:szCs w:val="24"/>
          <w:lang w:eastAsia="en-GB"/>
        </w:rPr>
        <w:t>Arkeool</w:t>
      </w:r>
      <w:r w:rsidR="000C704B" w:rsidRPr="000C704B">
        <w:rPr>
          <w:rFonts w:ascii="Arial" w:eastAsia="Times New Roman" w:hAnsi="Arial" w:cs="Arial"/>
          <w:sz w:val="24"/>
          <w:szCs w:val="24"/>
          <w:lang w:eastAsia="en-GB"/>
        </w:rPr>
        <w:t xml:space="preserve"> and MA have examined a number of complaints to the LAS and will meet Heather on November 4</w:t>
      </w:r>
      <w:r w:rsidR="000C704B" w:rsidRPr="000C704B">
        <w:rPr>
          <w:rFonts w:ascii="Arial" w:eastAsia="Times New Roman" w:hAnsi="Arial" w:cs="Arial"/>
          <w:sz w:val="24"/>
          <w:szCs w:val="24"/>
          <w:vertAlign w:val="superscript"/>
          <w:lang w:eastAsia="en-GB"/>
        </w:rPr>
        <w:t>th</w:t>
      </w:r>
      <w:r w:rsidR="000C704B" w:rsidRPr="000C704B">
        <w:rPr>
          <w:rFonts w:ascii="Arial" w:eastAsia="Times New Roman" w:hAnsi="Arial" w:cs="Arial"/>
          <w:sz w:val="24"/>
          <w:szCs w:val="24"/>
          <w:lang w:eastAsia="en-GB"/>
        </w:rPr>
        <w:t xml:space="preserve">, 2019 to discuss outcomes and services improvements as a result of the audit and discussion. </w:t>
      </w:r>
    </w:p>
    <w:p w14:paraId="054CF7A6" w14:textId="74C54D34" w:rsid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p>
    <w:p w14:paraId="502FC30B" w14:textId="298CF983" w:rsidR="000C704B" w:rsidRDefault="000C704B" w:rsidP="000C704B">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sidRPr="000C704B">
        <w:rPr>
          <w:rFonts w:ascii="Arial" w:eastAsia="Times New Roman" w:hAnsi="Arial" w:cs="Arial"/>
          <w:b/>
          <w:bCs/>
          <w:sz w:val="24"/>
          <w:szCs w:val="24"/>
          <w:lang w:eastAsia="en-GB"/>
        </w:rPr>
        <w:t>Ride Outs</w:t>
      </w:r>
    </w:p>
    <w:p w14:paraId="204CCDE4" w14:textId="4EB372CC" w:rsid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r w:rsidRPr="000C704B">
        <w:rPr>
          <w:rFonts w:ascii="Arial" w:eastAsia="Times New Roman" w:hAnsi="Arial" w:cs="Arial"/>
          <w:sz w:val="24"/>
          <w:szCs w:val="24"/>
          <w:lang w:eastAsia="en-GB"/>
        </w:rPr>
        <w:t>Noted that for the first time the LAS were preventing Forum ride</w:t>
      </w:r>
      <w:r>
        <w:rPr>
          <w:rFonts w:ascii="Arial" w:eastAsia="Times New Roman" w:hAnsi="Arial" w:cs="Arial"/>
          <w:sz w:val="24"/>
          <w:szCs w:val="24"/>
          <w:lang w:eastAsia="en-GB"/>
        </w:rPr>
        <w:t>-</w:t>
      </w:r>
      <w:r w:rsidRPr="000C704B">
        <w:rPr>
          <w:rFonts w:ascii="Arial" w:eastAsia="Times New Roman" w:hAnsi="Arial" w:cs="Arial"/>
          <w:sz w:val="24"/>
          <w:szCs w:val="24"/>
          <w:lang w:eastAsia="en-GB"/>
        </w:rPr>
        <w:t>outs</w:t>
      </w:r>
      <w:r>
        <w:rPr>
          <w:rFonts w:ascii="Arial" w:eastAsia="Times New Roman" w:hAnsi="Arial" w:cs="Arial"/>
          <w:sz w:val="24"/>
          <w:szCs w:val="24"/>
          <w:lang w:eastAsia="en-GB"/>
        </w:rPr>
        <w:t xml:space="preserve"> from taking place, thus preventing the LAS from monitoring the effective, quality and safety of LAS services. Agreed that members should ask their  Healthwatch to assign them the role of E&amp;V Champion for the LAS. MA has already done this. Plan for EC members:</w:t>
      </w:r>
    </w:p>
    <w:p w14:paraId="5547EBC0" w14:textId="6BFA7E85" w:rsid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Sister Josephine  - Lewisham HW</w:t>
      </w:r>
    </w:p>
    <w:p w14:paraId="03D49C2C" w14:textId="6A3EF5A2" w:rsid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Lynn – City HW</w:t>
      </w:r>
    </w:p>
    <w:p w14:paraId="0C622524" w14:textId="62DB9A25" w:rsid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Jan – Richmond HW</w:t>
      </w:r>
    </w:p>
    <w:p w14:paraId="1DB5661E" w14:textId="79C89245" w:rsid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Audrey – Enfield HW</w:t>
      </w:r>
    </w:p>
    <w:p w14:paraId="1EA05668" w14:textId="4E069FDD" w:rsid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Rashid – Kingston HW</w:t>
      </w:r>
    </w:p>
    <w:p w14:paraId="6F2FCAC8" w14:textId="038A4A99" w:rsid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Dora – Southwark HW</w:t>
      </w:r>
    </w:p>
    <w:p w14:paraId="764F2599" w14:textId="77777777" w:rsidR="000C704B" w:rsidRPr="000C704B" w:rsidRDefault="000C704B" w:rsidP="000C704B">
      <w:pPr>
        <w:pStyle w:val="ListParagraph"/>
        <w:shd w:val="clear" w:color="auto" w:fill="FFFFFF"/>
        <w:spacing w:after="0" w:line="240" w:lineRule="auto"/>
        <w:rPr>
          <w:rFonts w:ascii="Arial" w:eastAsia="Times New Roman" w:hAnsi="Arial" w:cs="Arial"/>
          <w:sz w:val="24"/>
          <w:szCs w:val="24"/>
          <w:lang w:eastAsia="en-GB"/>
        </w:rPr>
      </w:pPr>
    </w:p>
    <w:p w14:paraId="17DDFD8A" w14:textId="2701B6F4" w:rsidR="000C704B" w:rsidRDefault="000C704B" w:rsidP="000C704B">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CPR Certificates</w:t>
      </w:r>
    </w:p>
    <w:p w14:paraId="3A496626" w14:textId="254B5BAF" w:rsidR="000C704B" w:rsidRPr="00DD6A7A" w:rsidRDefault="000C704B" w:rsidP="00DD6A7A">
      <w:pPr>
        <w:pStyle w:val="ListParagraph"/>
        <w:shd w:val="clear" w:color="auto" w:fill="FFFFFF"/>
        <w:spacing w:after="0" w:line="240" w:lineRule="auto"/>
        <w:rPr>
          <w:rFonts w:ascii="Arial" w:eastAsia="Times New Roman" w:hAnsi="Arial" w:cs="Arial"/>
          <w:sz w:val="24"/>
          <w:szCs w:val="24"/>
          <w:lang w:eastAsia="en-GB"/>
        </w:rPr>
      </w:pPr>
      <w:r w:rsidRPr="000C704B">
        <w:rPr>
          <w:rFonts w:ascii="Arial" w:eastAsia="Times New Roman" w:hAnsi="Arial" w:cs="Arial"/>
          <w:sz w:val="24"/>
          <w:szCs w:val="24"/>
          <w:lang w:eastAsia="en-GB"/>
        </w:rPr>
        <w:t>Sister Josephine described problems is accessing certificates following training</w:t>
      </w:r>
      <w:r w:rsidR="00DD6A7A">
        <w:rPr>
          <w:rFonts w:ascii="Arial" w:eastAsia="Times New Roman" w:hAnsi="Arial" w:cs="Arial"/>
          <w:sz w:val="24"/>
          <w:szCs w:val="24"/>
          <w:lang w:eastAsia="en-GB"/>
        </w:rPr>
        <w:t xml:space="preserve"> following church services</w:t>
      </w:r>
      <w:r w:rsidRPr="000C704B">
        <w:rPr>
          <w:rFonts w:ascii="Arial" w:eastAsia="Times New Roman" w:hAnsi="Arial" w:cs="Arial"/>
          <w:sz w:val="24"/>
          <w:szCs w:val="24"/>
          <w:lang w:eastAsia="en-GB"/>
        </w:rPr>
        <w:t xml:space="preserve">. She will discuss with Chris Hartley-Sharpe. </w:t>
      </w:r>
    </w:p>
    <w:p w14:paraId="0D545FFA" w14:textId="77777777" w:rsidR="006F5FB4" w:rsidRPr="00144C1C" w:rsidRDefault="006F5FB4" w:rsidP="006F5FB4">
      <w:pPr>
        <w:shd w:val="clear" w:color="auto" w:fill="FFFFFF"/>
        <w:spacing w:after="0" w:line="240" w:lineRule="auto"/>
        <w:rPr>
          <w:rFonts w:ascii="Arial" w:eastAsia="Times New Roman" w:hAnsi="Arial" w:cs="Arial"/>
          <w:sz w:val="20"/>
          <w:szCs w:val="20"/>
          <w:lang w:eastAsia="en-GB"/>
        </w:rPr>
      </w:pPr>
      <w:r w:rsidRPr="00144C1C">
        <w:rPr>
          <w:rFonts w:ascii="Arial" w:eastAsia="Times New Roman" w:hAnsi="Arial" w:cs="Arial"/>
          <w:b/>
          <w:bCs/>
          <w:sz w:val="24"/>
          <w:szCs w:val="24"/>
          <w:lang w:eastAsia="en-GB"/>
        </w:rPr>
        <w:t> </w:t>
      </w:r>
    </w:p>
    <w:p w14:paraId="78F2A86C" w14:textId="0A6DFC7B" w:rsidR="006F5FB4" w:rsidRDefault="00DD6A7A" w:rsidP="00DD6A7A">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sidRPr="00DD6A7A">
        <w:rPr>
          <w:rFonts w:ascii="Arial" w:eastAsia="Times New Roman" w:hAnsi="Arial" w:cs="Arial"/>
          <w:b/>
          <w:bCs/>
          <w:sz w:val="24"/>
          <w:szCs w:val="24"/>
          <w:lang w:eastAsia="en-GB"/>
        </w:rPr>
        <w:t>Funding for Forum</w:t>
      </w:r>
    </w:p>
    <w:p w14:paraId="387BA518" w14:textId="7306B949" w:rsidR="00DD6A7A" w:rsidRPr="00DD6A7A" w:rsidRDefault="00DD6A7A" w:rsidP="00DD6A7A">
      <w:pPr>
        <w:pStyle w:val="ListParagraph"/>
        <w:shd w:val="clear" w:color="auto" w:fill="FFFFFF"/>
        <w:spacing w:after="0" w:line="240" w:lineRule="auto"/>
        <w:rPr>
          <w:rFonts w:ascii="Arial" w:eastAsia="Times New Roman" w:hAnsi="Arial" w:cs="Arial"/>
          <w:sz w:val="24"/>
          <w:szCs w:val="24"/>
          <w:lang w:eastAsia="en-GB"/>
        </w:rPr>
      </w:pPr>
      <w:r w:rsidRPr="00DD6A7A">
        <w:rPr>
          <w:rFonts w:ascii="Arial" w:eastAsia="Times New Roman" w:hAnsi="Arial" w:cs="Arial"/>
          <w:sz w:val="24"/>
          <w:szCs w:val="24"/>
          <w:lang w:eastAsia="en-GB"/>
        </w:rPr>
        <w:lastRenderedPageBreak/>
        <w:t xml:space="preserve">Lynn and Joseph agreed to investigate the possibility of getting grants from Awards for All to fund the activities of the Forum. </w:t>
      </w:r>
    </w:p>
    <w:p w14:paraId="71CBEB6A" w14:textId="4D7CBAAC" w:rsidR="00DD6A7A" w:rsidRPr="00E102B7" w:rsidRDefault="006F5FB4" w:rsidP="006F5FB4">
      <w:pPr>
        <w:shd w:val="clear" w:color="auto" w:fill="FFFFFF"/>
        <w:spacing w:after="0" w:line="240" w:lineRule="auto"/>
        <w:rPr>
          <w:rFonts w:ascii="Arial" w:eastAsia="Times New Roman" w:hAnsi="Arial" w:cs="Arial"/>
          <w:sz w:val="20"/>
          <w:szCs w:val="20"/>
          <w:lang w:eastAsia="en-GB"/>
        </w:rPr>
      </w:pPr>
      <w:r w:rsidRPr="00144C1C">
        <w:rPr>
          <w:rFonts w:ascii="Arial" w:eastAsia="Times New Roman" w:hAnsi="Arial" w:cs="Arial"/>
          <w:b/>
          <w:bCs/>
          <w:sz w:val="24"/>
          <w:szCs w:val="24"/>
          <w:lang w:eastAsia="en-GB"/>
        </w:rPr>
        <w:t> </w:t>
      </w:r>
    </w:p>
    <w:p w14:paraId="746307C3" w14:textId="77777777" w:rsidR="00DD6A7A" w:rsidRDefault="00DD6A7A" w:rsidP="006F5FB4">
      <w:pPr>
        <w:shd w:val="clear" w:color="auto" w:fill="FFFFFF"/>
        <w:spacing w:after="0" w:line="240" w:lineRule="auto"/>
        <w:rPr>
          <w:rFonts w:ascii="Arial" w:eastAsia="Times New Roman" w:hAnsi="Arial" w:cs="Arial"/>
          <w:b/>
          <w:bCs/>
          <w:sz w:val="24"/>
          <w:szCs w:val="24"/>
          <w:lang w:eastAsia="en-GB"/>
        </w:rPr>
      </w:pPr>
    </w:p>
    <w:p w14:paraId="724B6865" w14:textId="306276FE" w:rsidR="00DD6A7A" w:rsidRDefault="00DD6A7A" w:rsidP="00DD6A7A">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Safeguarding Poster</w:t>
      </w:r>
    </w:p>
    <w:p w14:paraId="4C7BAB1D" w14:textId="14879035" w:rsidR="00DD6A7A" w:rsidRPr="00DD6A7A" w:rsidRDefault="00DD6A7A" w:rsidP="00DD6A7A">
      <w:pPr>
        <w:pStyle w:val="ListParagraph"/>
        <w:shd w:val="clear" w:color="auto" w:fill="FFFFFF"/>
        <w:spacing w:after="0" w:line="240" w:lineRule="auto"/>
        <w:rPr>
          <w:rFonts w:ascii="Arial" w:eastAsia="Times New Roman" w:hAnsi="Arial" w:cs="Arial"/>
          <w:sz w:val="24"/>
          <w:szCs w:val="24"/>
          <w:lang w:eastAsia="en-GB"/>
        </w:rPr>
      </w:pPr>
      <w:r w:rsidRPr="00DD6A7A">
        <w:rPr>
          <w:rFonts w:ascii="Arial" w:eastAsia="Times New Roman" w:hAnsi="Arial" w:cs="Arial"/>
          <w:sz w:val="24"/>
          <w:szCs w:val="24"/>
          <w:lang w:eastAsia="en-GB"/>
        </w:rPr>
        <w:t>Noted that this poster was found to have an inappropriate image</w:t>
      </w:r>
      <w:r>
        <w:rPr>
          <w:rFonts w:ascii="Arial" w:eastAsia="Times New Roman" w:hAnsi="Arial" w:cs="Arial"/>
          <w:sz w:val="24"/>
          <w:szCs w:val="24"/>
          <w:lang w:eastAsia="en-GB"/>
        </w:rPr>
        <w:t>. MA has contacted Alan</w:t>
      </w:r>
      <w:r w:rsidR="002D3C7D">
        <w:rPr>
          <w:rFonts w:ascii="Arial" w:eastAsia="Times New Roman" w:hAnsi="Arial" w:cs="Arial"/>
          <w:sz w:val="24"/>
          <w:szCs w:val="24"/>
          <w:lang w:eastAsia="en-GB"/>
        </w:rPr>
        <w:t xml:space="preserve"> Taylor</w:t>
      </w:r>
      <w:r>
        <w:rPr>
          <w:rFonts w:ascii="Arial" w:eastAsia="Times New Roman" w:hAnsi="Arial" w:cs="Arial"/>
          <w:sz w:val="24"/>
          <w:szCs w:val="24"/>
          <w:lang w:eastAsia="en-GB"/>
        </w:rPr>
        <w:t xml:space="preserve"> and Melissa Berry asking for poster to be removed. EC members wanted this matter to go public. MA agreed to negotiate with LAS first to seek removal of the poster. This has been agreed with Alan and Melissa. </w:t>
      </w:r>
    </w:p>
    <w:p w14:paraId="22F73EF0" w14:textId="77777777" w:rsidR="00DD6A7A" w:rsidRDefault="00DD6A7A" w:rsidP="006F5FB4">
      <w:pPr>
        <w:shd w:val="clear" w:color="auto" w:fill="FFFFFF"/>
        <w:spacing w:after="0" w:line="240" w:lineRule="auto"/>
        <w:rPr>
          <w:rFonts w:ascii="Arial" w:eastAsia="Times New Roman" w:hAnsi="Arial" w:cs="Arial"/>
          <w:b/>
          <w:bCs/>
          <w:sz w:val="24"/>
          <w:szCs w:val="24"/>
          <w:lang w:eastAsia="en-GB"/>
        </w:rPr>
      </w:pPr>
    </w:p>
    <w:p w14:paraId="75B34762" w14:textId="48F39144" w:rsidR="00DD6A7A" w:rsidRDefault="002D3C7D" w:rsidP="002D3C7D">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Meeting with the LGBT Forum at the LAS</w:t>
      </w:r>
    </w:p>
    <w:p w14:paraId="2EFFB79B" w14:textId="77777777" w:rsidR="00F45D67" w:rsidRDefault="002D3C7D" w:rsidP="00F45D67">
      <w:pPr>
        <w:pStyle w:val="ListParagraph"/>
        <w:shd w:val="clear" w:color="auto" w:fill="FFFFFF"/>
        <w:spacing w:after="0" w:line="240" w:lineRule="auto"/>
        <w:rPr>
          <w:rFonts w:ascii="Arial" w:eastAsia="Times New Roman" w:hAnsi="Arial" w:cs="Arial"/>
          <w:sz w:val="24"/>
          <w:szCs w:val="24"/>
          <w:lang w:eastAsia="en-GB"/>
        </w:rPr>
      </w:pPr>
      <w:r w:rsidRPr="002D3C7D">
        <w:rPr>
          <w:rFonts w:ascii="Arial" w:eastAsia="Times New Roman" w:hAnsi="Arial" w:cs="Arial"/>
          <w:sz w:val="24"/>
          <w:szCs w:val="24"/>
          <w:lang w:eastAsia="en-GB"/>
        </w:rPr>
        <w:t xml:space="preserve">Joseph described very successful training meeting with the LGBT Forum on the issue of care for people who are trans. </w:t>
      </w:r>
      <w:r>
        <w:rPr>
          <w:rFonts w:ascii="Arial" w:eastAsia="Times New Roman" w:hAnsi="Arial" w:cs="Arial"/>
          <w:sz w:val="24"/>
          <w:szCs w:val="24"/>
          <w:lang w:eastAsia="en-GB"/>
        </w:rPr>
        <w:t xml:space="preserve">Joseph has been invited back by Jules and Alex and will report in more detail to the Patients’ Forum. </w:t>
      </w:r>
    </w:p>
    <w:p w14:paraId="0727EE9C" w14:textId="77777777" w:rsidR="00F45D67" w:rsidRDefault="00F45D67" w:rsidP="00F45D67">
      <w:pPr>
        <w:pStyle w:val="ListParagraph"/>
        <w:shd w:val="clear" w:color="auto" w:fill="FFFFFF"/>
        <w:spacing w:after="0" w:line="240" w:lineRule="auto"/>
        <w:rPr>
          <w:rFonts w:ascii="Arial" w:eastAsia="Times New Roman" w:hAnsi="Arial" w:cs="Arial"/>
          <w:sz w:val="24"/>
          <w:szCs w:val="24"/>
          <w:lang w:eastAsia="en-GB"/>
        </w:rPr>
      </w:pPr>
    </w:p>
    <w:p w14:paraId="7AF6BF57" w14:textId="77777777" w:rsidR="00F45D67" w:rsidRPr="00F45D67" w:rsidRDefault="00F45D67" w:rsidP="00F45D67">
      <w:pPr>
        <w:pStyle w:val="ListParagraph"/>
        <w:shd w:val="clear" w:color="auto" w:fill="FFFFFF"/>
        <w:spacing w:after="0" w:line="240" w:lineRule="auto"/>
        <w:rPr>
          <w:rFonts w:ascii="Arial" w:eastAsia="Times New Roman" w:hAnsi="Arial" w:cs="Arial"/>
          <w:b/>
          <w:bCs/>
          <w:sz w:val="24"/>
          <w:szCs w:val="24"/>
          <w:lang w:eastAsia="en-GB"/>
        </w:rPr>
      </w:pPr>
    </w:p>
    <w:p w14:paraId="4E9BF8D9" w14:textId="6F55A9A8" w:rsidR="00DD6A7A" w:rsidRPr="00F45D67" w:rsidRDefault="006F5FB4" w:rsidP="00F45D67">
      <w:pPr>
        <w:pStyle w:val="ListParagraph"/>
        <w:numPr>
          <w:ilvl w:val="0"/>
          <w:numId w:val="1"/>
        </w:numPr>
        <w:shd w:val="clear" w:color="auto" w:fill="FFFFFF"/>
        <w:spacing w:after="0" w:line="240" w:lineRule="auto"/>
        <w:rPr>
          <w:rFonts w:ascii="Arial" w:eastAsia="Times New Roman" w:hAnsi="Arial" w:cs="Arial"/>
          <w:b/>
          <w:bCs/>
          <w:sz w:val="24"/>
          <w:szCs w:val="24"/>
          <w:lang w:eastAsia="en-GB"/>
        </w:rPr>
      </w:pPr>
      <w:r w:rsidRPr="00F45D67">
        <w:rPr>
          <w:rFonts w:ascii="Arial" w:eastAsia="Times New Roman" w:hAnsi="Arial" w:cs="Arial"/>
          <w:b/>
          <w:bCs/>
          <w:sz w:val="24"/>
          <w:szCs w:val="24"/>
          <w:lang w:eastAsia="en-GB"/>
        </w:rPr>
        <w:t>Future meeting of the Forum</w:t>
      </w:r>
      <w:r w:rsidR="00F45D67" w:rsidRPr="00F45D67">
        <w:rPr>
          <w:rFonts w:ascii="Arial" w:eastAsia="Times New Roman" w:hAnsi="Arial" w:cs="Arial"/>
          <w:b/>
          <w:bCs/>
          <w:sz w:val="24"/>
          <w:szCs w:val="24"/>
          <w:lang w:eastAsia="en-GB"/>
        </w:rPr>
        <w:t xml:space="preserve"> </w:t>
      </w:r>
    </w:p>
    <w:p w14:paraId="1C993EA3" w14:textId="77777777" w:rsidR="00DD6A7A" w:rsidRDefault="00DD6A7A" w:rsidP="006F5FB4">
      <w:pPr>
        <w:shd w:val="clear" w:color="auto" w:fill="FFFFFF"/>
        <w:spacing w:after="0" w:line="240" w:lineRule="auto"/>
        <w:rPr>
          <w:rFonts w:ascii="Arial" w:eastAsia="Times New Roman" w:hAnsi="Arial" w:cs="Arial"/>
          <w:b/>
          <w:bCs/>
          <w:sz w:val="24"/>
          <w:szCs w:val="24"/>
          <w:lang w:eastAsia="en-GB"/>
        </w:rPr>
      </w:pPr>
    </w:p>
    <w:p w14:paraId="12D7DCB6" w14:textId="77777777" w:rsidR="00F45D67" w:rsidRDefault="00DD6A7A" w:rsidP="006F5FB4">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F45D67">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Book City Hall prior to election of Assembly. Also questions to the </w:t>
      </w:r>
      <w:r w:rsidR="00F45D67">
        <w:rPr>
          <w:rFonts w:ascii="Arial" w:eastAsia="Times New Roman" w:hAnsi="Arial" w:cs="Arial"/>
          <w:b/>
          <w:bCs/>
          <w:sz w:val="24"/>
          <w:szCs w:val="24"/>
          <w:lang w:eastAsia="en-GB"/>
        </w:rPr>
        <w:t xml:space="preserve"> </w:t>
      </w:r>
    </w:p>
    <w:p w14:paraId="0AD08E65" w14:textId="3B9408BE" w:rsidR="00DD6A7A" w:rsidRDefault="00F45D67" w:rsidP="006F5FB4">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DD6A7A">
        <w:rPr>
          <w:rFonts w:ascii="Arial" w:eastAsia="Times New Roman" w:hAnsi="Arial" w:cs="Arial"/>
          <w:b/>
          <w:bCs/>
          <w:sz w:val="24"/>
          <w:szCs w:val="24"/>
          <w:lang w:eastAsia="en-GB"/>
        </w:rPr>
        <w:t>Mayor re the LAS</w:t>
      </w:r>
    </w:p>
    <w:p w14:paraId="3D3ADA66" w14:textId="77777777" w:rsidR="00DD6A7A" w:rsidRDefault="00DD6A7A" w:rsidP="006F5FB4">
      <w:pPr>
        <w:shd w:val="clear" w:color="auto" w:fill="FFFFFF"/>
        <w:spacing w:after="0" w:line="240" w:lineRule="auto"/>
        <w:rPr>
          <w:rFonts w:ascii="Arial" w:eastAsia="Times New Roman" w:hAnsi="Arial" w:cs="Arial"/>
          <w:b/>
          <w:bCs/>
          <w:sz w:val="24"/>
          <w:szCs w:val="24"/>
          <w:lang w:eastAsia="en-GB"/>
        </w:rPr>
      </w:pPr>
    </w:p>
    <w:p w14:paraId="07F32799" w14:textId="6FBE6846" w:rsidR="00F45D67" w:rsidRDefault="00F45D67" w:rsidP="00DD6A7A">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DD6A7A">
        <w:rPr>
          <w:rFonts w:ascii="Arial" w:eastAsia="Times New Roman" w:hAnsi="Arial" w:cs="Arial"/>
          <w:b/>
          <w:bCs/>
          <w:sz w:val="24"/>
          <w:szCs w:val="24"/>
          <w:lang w:eastAsia="en-GB"/>
        </w:rPr>
        <w:t xml:space="preserve">December – CQC or </w:t>
      </w:r>
      <w:r w:rsidR="00DD6A7A" w:rsidRPr="00144C1C">
        <w:rPr>
          <w:rFonts w:ascii="Arial" w:eastAsia="Times New Roman" w:hAnsi="Arial" w:cs="Arial"/>
          <w:b/>
          <w:bCs/>
          <w:sz w:val="24"/>
          <w:szCs w:val="24"/>
          <w:lang w:eastAsia="en-GB"/>
        </w:rPr>
        <w:t>Mark Belkin -Unison Branch</w:t>
      </w:r>
      <w:r>
        <w:rPr>
          <w:rFonts w:ascii="Arial" w:eastAsia="Times New Roman" w:hAnsi="Arial" w:cs="Arial"/>
          <w:b/>
          <w:bCs/>
          <w:sz w:val="24"/>
          <w:szCs w:val="24"/>
          <w:lang w:eastAsia="en-GB"/>
        </w:rPr>
        <w:t xml:space="preserve"> </w:t>
      </w:r>
      <w:r w:rsidR="00DD6A7A" w:rsidRPr="00144C1C">
        <w:rPr>
          <w:rFonts w:ascii="Arial" w:eastAsia="Times New Roman" w:hAnsi="Arial" w:cs="Arial"/>
          <w:b/>
          <w:bCs/>
          <w:sz w:val="24"/>
          <w:szCs w:val="24"/>
          <w:lang w:eastAsia="en-GB"/>
        </w:rPr>
        <w:t xml:space="preserve">(Education and </w:t>
      </w:r>
      <w:r>
        <w:rPr>
          <w:rFonts w:ascii="Arial" w:eastAsia="Times New Roman" w:hAnsi="Arial" w:cs="Arial"/>
          <w:b/>
          <w:bCs/>
          <w:sz w:val="24"/>
          <w:szCs w:val="24"/>
          <w:lang w:eastAsia="en-GB"/>
        </w:rPr>
        <w:t xml:space="preserve"> </w:t>
      </w:r>
    </w:p>
    <w:p w14:paraId="799B0C0D" w14:textId="76B34854" w:rsidR="00DD6A7A" w:rsidRPr="00144C1C" w:rsidRDefault="00F45D67" w:rsidP="00DD6A7A">
      <w:p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b/>
          <w:bCs/>
          <w:sz w:val="24"/>
          <w:szCs w:val="24"/>
          <w:lang w:eastAsia="en-GB"/>
        </w:rPr>
        <w:t xml:space="preserve">          </w:t>
      </w:r>
      <w:r w:rsidR="00DD6A7A" w:rsidRPr="00144C1C">
        <w:rPr>
          <w:rFonts w:ascii="Arial" w:eastAsia="Times New Roman" w:hAnsi="Arial" w:cs="Arial"/>
          <w:b/>
          <w:bCs/>
          <w:sz w:val="24"/>
          <w:szCs w:val="24"/>
          <w:lang w:eastAsia="en-GB"/>
        </w:rPr>
        <w:t>Training)</w:t>
      </w:r>
    </w:p>
    <w:p w14:paraId="4C9232C3" w14:textId="4C2A5585" w:rsidR="00DD6A7A" w:rsidRDefault="00DD6A7A" w:rsidP="006F5FB4">
      <w:pPr>
        <w:shd w:val="clear" w:color="auto" w:fill="FFFFFF"/>
        <w:spacing w:after="0" w:line="240" w:lineRule="auto"/>
        <w:rPr>
          <w:rFonts w:ascii="Arial" w:eastAsia="Times New Roman" w:hAnsi="Arial" w:cs="Arial"/>
          <w:b/>
          <w:bCs/>
          <w:sz w:val="24"/>
          <w:szCs w:val="24"/>
          <w:lang w:eastAsia="en-GB"/>
        </w:rPr>
      </w:pPr>
    </w:p>
    <w:p w14:paraId="1692A602" w14:textId="6F87130D" w:rsidR="00DD6A7A" w:rsidRDefault="00F45D67" w:rsidP="006F5FB4">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DD6A7A">
        <w:rPr>
          <w:rFonts w:ascii="Arial" w:eastAsia="Times New Roman" w:hAnsi="Arial" w:cs="Arial"/>
          <w:b/>
          <w:bCs/>
          <w:sz w:val="24"/>
          <w:szCs w:val="24"/>
          <w:lang w:eastAsia="en-GB"/>
        </w:rPr>
        <w:t>January 2020 - T</w:t>
      </w:r>
      <w:r w:rsidR="006F5FB4" w:rsidRPr="00144C1C">
        <w:rPr>
          <w:rFonts w:ascii="Arial" w:eastAsia="Times New Roman" w:hAnsi="Arial" w:cs="Arial"/>
          <w:b/>
          <w:bCs/>
          <w:sz w:val="24"/>
          <w:szCs w:val="24"/>
          <w:lang w:eastAsia="en-GB"/>
        </w:rPr>
        <w:t>risha Bain - Quality Account</w:t>
      </w:r>
    </w:p>
    <w:p w14:paraId="2B5671DD" w14:textId="2E5AE98D" w:rsidR="00DD6A7A" w:rsidRDefault="00DD6A7A" w:rsidP="006F5FB4">
      <w:pPr>
        <w:shd w:val="clear" w:color="auto" w:fill="FFFFFF"/>
        <w:spacing w:after="0" w:line="240" w:lineRule="auto"/>
        <w:rPr>
          <w:rFonts w:ascii="Arial" w:eastAsia="Times New Roman" w:hAnsi="Arial" w:cs="Arial"/>
          <w:b/>
          <w:bCs/>
          <w:sz w:val="24"/>
          <w:szCs w:val="24"/>
          <w:lang w:eastAsia="en-GB"/>
        </w:rPr>
      </w:pPr>
    </w:p>
    <w:p w14:paraId="59EC9643" w14:textId="77777777" w:rsidR="00F45D67" w:rsidRDefault="00F45D67" w:rsidP="006F5FB4">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DD6A7A">
        <w:rPr>
          <w:rFonts w:ascii="Arial" w:eastAsia="Times New Roman" w:hAnsi="Arial" w:cs="Arial"/>
          <w:b/>
          <w:bCs/>
          <w:sz w:val="24"/>
          <w:szCs w:val="24"/>
          <w:lang w:eastAsia="en-GB"/>
        </w:rPr>
        <w:t xml:space="preserve">February – Emergency ambulances still queuing at A&amp;E. Invited Royal </w:t>
      </w:r>
      <w:r>
        <w:rPr>
          <w:rFonts w:ascii="Arial" w:eastAsia="Times New Roman" w:hAnsi="Arial" w:cs="Arial"/>
          <w:b/>
          <w:bCs/>
          <w:sz w:val="24"/>
          <w:szCs w:val="24"/>
          <w:lang w:eastAsia="en-GB"/>
        </w:rPr>
        <w:t xml:space="preserve"> </w:t>
      </w:r>
    </w:p>
    <w:p w14:paraId="70BE9DE3" w14:textId="15596E35" w:rsidR="00DD6A7A" w:rsidRDefault="00F45D67" w:rsidP="006F5FB4">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DD6A7A">
        <w:rPr>
          <w:rFonts w:ascii="Arial" w:eastAsia="Times New Roman" w:hAnsi="Arial" w:cs="Arial"/>
          <w:b/>
          <w:bCs/>
          <w:sz w:val="24"/>
          <w:szCs w:val="24"/>
          <w:lang w:eastAsia="en-GB"/>
        </w:rPr>
        <w:t xml:space="preserve">College of Emergency Medicine. </w:t>
      </w:r>
    </w:p>
    <w:p w14:paraId="35B94478" w14:textId="77777777" w:rsidR="00DD6A7A" w:rsidRDefault="00DD6A7A" w:rsidP="006F5FB4">
      <w:pPr>
        <w:shd w:val="clear" w:color="auto" w:fill="FFFFFF"/>
        <w:spacing w:after="0" w:line="240" w:lineRule="auto"/>
        <w:rPr>
          <w:rFonts w:ascii="Arial" w:eastAsia="Times New Roman" w:hAnsi="Arial" w:cs="Arial"/>
          <w:b/>
          <w:bCs/>
          <w:sz w:val="24"/>
          <w:szCs w:val="24"/>
          <w:lang w:eastAsia="en-GB"/>
        </w:rPr>
      </w:pPr>
    </w:p>
    <w:p w14:paraId="24BF3F82" w14:textId="77777777" w:rsidR="00C43819" w:rsidRDefault="00C43819" w:rsidP="00C43819">
      <w:pPr>
        <w:pStyle w:val="yiv8184166699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14:paraId="57F41599" w14:textId="77777777" w:rsidR="00C43819" w:rsidRPr="00C43819" w:rsidRDefault="005322FD" w:rsidP="00C43819">
      <w:pPr>
        <w:pStyle w:val="yiv8184166699msonormal"/>
        <w:shd w:val="clear" w:color="auto" w:fill="FFFFFF"/>
        <w:spacing w:before="0" w:beforeAutospacing="0" w:after="0" w:afterAutospacing="0"/>
        <w:rPr>
          <w:rFonts w:ascii="Arial" w:hAnsi="Arial" w:cs="Arial"/>
          <w:b/>
          <w:bCs/>
        </w:rPr>
      </w:pPr>
      <w:hyperlink r:id="rId6" w:tgtFrame="_blank" w:history="1">
        <w:r w:rsidR="00C43819" w:rsidRPr="00E102B7">
          <w:rPr>
            <w:rStyle w:val="Hyperlink"/>
            <w:rFonts w:ascii="Arial" w:hAnsi="Arial" w:cs="Arial"/>
            <w:b/>
            <w:bCs/>
            <w:color w:val="auto"/>
            <w:highlight w:val="yellow"/>
          </w:rPr>
          <w:t>Police MHA stats for 2018-19</w:t>
        </w:r>
      </w:hyperlink>
      <w:r w:rsidR="00C43819" w:rsidRPr="00E102B7">
        <w:rPr>
          <w:rFonts w:ascii="Arial" w:hAnsi="Arial" w:cs="Arial"/>
          <w:b/>
          <w:bCs/>
          <w:highlight w:val="yellow"/>
        </w:rPr>
        <w:t> in England and Wales out last week, the first full year since the changes in the law came into force. Some key info on s136:</w:t>
      </w:r>
    </w:p>
    <w:p w14:paraId="49ED7156" w14:textId="517EFF65" w:rsidR="00C43819" w:rsidRPr="00C43819" w:rsidRDefault="00C43819" w:rsidP="00C43819">
      <w:pPr>
        <w:pStyle w:val="yiv8184166699msonormal"/>
        <w:shd w:val="clear" w:color="auto" w:fill="FFFFFF"/>
        <w:spacing w:before="0" w:beforeAutospacing="0" w:after="0" w:afterAutospacing="0"/>
        <w:rPr>
          <w:rFonts w:ascii="Arial" w:hAnsi="Arial" w:cs="Arial"/>
          <w:color w:val="000000"/>
        </w:rPr>
      </w:pPr>
    </w:p>
    <w:p w14:paraId="3521D984" w14:textId="076982B1" w:rsidR="00C43819" w:rsidRDefault="00C43819" w:rsidP="00C43819">
      <w:pPr>
        <w:pStyle w:val="yiv8184166699msolistparagraph"/>
        <w:numPr>
          <w:ilvl w:val="0"/>
          <w:numId w:val="5"/>
        </w:numPr>
        <w:shd w:val="clear" w:color="auto" w:fill="FFFFFF"/>
        <w:spacing w:before="0" w:beforeAutospacing="0" w:after="0" w:afterAutospacing="0"/>
        <w:rPr>
          <w:rFonts w:ascii="Arial" w:hAnsi="Arial" w:cs="Arial"/>
          <w:color w:val="000000"/>
        </w:rPr>
      </w:pPr>
      <w:r w:rsidRPr="00C43819">
        <w:rPr>
          <w:rFonts w:ascii="Arial" w:hAnsi="Arial" w:cs="Arial"/>
          <w:color w:val="000000"/>
        </w:rPr>
        <w:t>·S136 use is up 12%</w:t>
      </w:r>
    </w:p>
    <w:p w14:paraId="6EA27EA8" w14:textId="16A2146F" w:rsidR="00C43819" w:rsidRDefault="00C43819" w:rsidP="00C43819">
      <w:pPr>
        <w:pStyle w:val="yiv8184166699msolistparagraph"/>
        <w:numPr>
          <w:ilvl w:val="0"/>
          <w:numId w:val="5"/>
        </w:numPr>
        <w:shd w:val="clear" w:color="auto" w:fill="FFFFFF"/>
        <w:spacing w:before="0" w:beforeAutospacing="0" w:after="0" w:afterAutospacing="0"/>
        <w:rPr>
          <w:rFonts w:ascii="Arial" w:hAnsi="Arial" w:cs="Arial"/>
          <w:color w:val="000000"/>
        </w:rPr>
      </w:pPr>
      <w:r w:rsidRPr="00C43819">
        <w:rPr>
          <w:rFonts w:ascii="Arial" w:hAnsi="Arial" w:cs="Arial"/>
          <w:color w:val="000000"/>
        </w:rPr>
        <w:t>Use of police stations down to 0.4% of detentions</w:t>
      </w:r>
    </w:p>
    <w:p w14:paraId="6AE1EDD6" w14:textId="268AD271" w:rsidR="00C43819" w:rsidRPr="00C43819" w:rsidRDefault="00C43819" w:rsidP="00C43819">
      <w:pPr>
        <w:pStyle w:val="yiv8184166699msolistparagraph"/>
        <w:numPr>
          <w:ilvl w:val="0"/>
          <w:numId w:val="5"/>
        </w:numPr>
        <w:shd w:val="clear" w:color="auto" w:fill="FFFFFF"/>
        <w:spacing w:before="0" w:beforeAutospacing="0" w:after="0" w:afterAutospacing="0"/>
        <w:rPr>
          <w:rFonts w:ascii="Arial" w:hAnsi="Arial" w:cs="Arial"/>
          <w:color w:val="000000"/>
        </w:rPr>
      </w:pPr>
      <w:r w:rsidRPr="00C43819">
        <w:rPr>
          <w:rFonts w:ascii="Arial" w:hAnsi="Arial" w:cs="Arial"/>
          <w:color w:val="000000"/>
        </w:rPr>
        <w:t>Method of transport unchanged</w:t>
      </w:r>
    </w:p>
    <w:p w14:paraId="786E1FDA" w14:textId="77777777" w:rsidR="00C43819" w:rsidRPr="00C43819" w:rsidRDefault="00C43819" w:rsidP="00C43819">
      <w:pPr>
        <w:pStyle w:val="yiv8184166699msonormal"/>
        <w:shd w:val="clear" w:color="auto" w:fill="FFFFFF"/>
        <w:spacing w:before="0" w:beforeAutospacing="0" w:after="0" w:afterAutospacing="0"/>
        <w:rPr>
          <w:rFonts w:ascii="Arial" w:hAnsi="Arial" w:cs="Arial"/>
          <w:color w:val="000000"/>
        </w:rPr>
      </w:pPr>
      <w:r w:rsidRPr="00C43819">
        <w:rPr>
          <w:rFonts w:ascii="Arial" w:hAnsi="Arial" w:cs="Arial"/>
          <w:color w:val="000000"/>
        </w:rPr>
        <w:t> </w:t>
      </w:r>
    </w:p>
    <w:p w14:paraId="33C8EACD" w14:textId="77777777" w:rsidR="00C43819" w:rsidRPr="00C43819" w:rsidRDefault="00C43819" w:rsidP="00C43819">
      <w:pPr>
        <w:pStyle w:val="yiv8184166699msonormal"/>
        <w:shd w:val="clear" w:color="auto" w:fill="FFFFFF"/>
        <w:spacing w:before="0" w:beforeAutospacing="0" w:after="0" w:afterAutospacing="0"/>
        <w:rPr>
          <w:rFonts w:ascii="Arial" w:hAnsi="Arial" w:cs="Arial"/>
          <w:color w:val="000000"/>
        </w:rPr>
      </w:pPr>
      <w:r w:rsidRPr="00C43819">
        <w:rPr>
          <w:rFonts w:ascii="Arial" w:hAnsi="Arial" w:cs="Arial"/>
          <w:color w:val="000000"/>
        </w:rPr>
        <w:t>More detail:</w:t>
      </w:r>
    </w:p>
    <w:p w14:paraId="407D8C63" w14:textId="77777777" w:rsidR="00C43819" w:rsidRDefault="00C43819" w:rsidP="00C43819">
      <w:pPr>
        <w:pStyle w:val="yiv8184166699msolistparagraph"/>
        <w:numPr>
          <w:ilvl w:val="0"/>
          <w:numId w:val="6"/>
        </w:numPr>
        <w:shd w:val="clear" w:color="auto" w:fill="FFFFFF"/>
        <w:spacing w:before="0" w:beforeAutospacing="0" w:after="0" w:afterAutospacing="0"/>
        <w:rPr>
          <w:rFonts w:ascii="Arial" w:hAnsi="Arial" w:cs="Arial"/>
          <w:color w:val="000000"/>
        </w:rPr>
      </w:pPr>
      <w:r w:rsidRPr="00C43819">
        <w:rPr>
          <w:rFonts w:ascii="Arial" w:hAnsi="Arial" w:cs="Arial"/>
          <w:color w:val="000000"/>
        </w:rPr>
        <w:t>Use of </w:t>
      </w:r>
      <w:r w:rsidRPr="00C43819">
        <w:rPr>
          <w:rFonts w:ascii="Arial" w:hAnsi="Arial" w:cs="Arial"/>
          <w:b/>
          <w:bCs/>
          <w:color w:val="000000"/>
        </w:rPr>
        <w:t>section 136 is</w:t>
      </w:r>
      <w:r w:rsidRPr="00C43819">
        <w:rPr>
          <w:rFonts w:ascii="Arial" w:hAnsi="Arial" w:cs="Arial"/>
          <w:color w:val="000000"/>
        </w:rPr>
        <w:t> </w:t>
      </w:r>
      <w:r w:rsidRPr="00C43819">
        <w:rPr>
          <w:rFonts w:ascii="Arial" w:hAnsi="Arial" w:cs="Arial"/>
          <w:b/>
          <w:bCs/>
          <w:color w:val="000000"/>
        </w:rPr>
        <w:t>up by 12 per cent</w:t>
      </w:r>
      <w:r w:rsidRPr="00C43819">
        <w:rPr>
          <w:rFonts w:ascii="Arial" w:hAnsi="Arial" w:cs="Arial"/>
          <w:color w:val="000000"/>
        </w:rPr>
        <w:t> - 33,238 uses compared with 29,662 in the previous year.</w:t>
      </w:r>
    </w:p>
    <w:p w14:paraId="3652FF8A" w14:textId="77777777" w:rsidR="00C43819" w:rsidRDefault="00C43819" w:rsidP="00C43819">
      <w:pPr>
        <w:pStyle w:val="yiv8184166699msolistparagraph"/>
        <w:numPr>
          <w:ilvl w:val="0"/>
          <w:numId w:val="6"/>
        </w:numPr>
        <w:shd w:val="clear" w:color="auto" w:fill="FFFFFF"/>
        <w:spacing w:before="0" w:beforeAutospacing="0" w:after="0" w:afterAutospacing="0"/>
        <w:rPr>
          <w:rFonts w:ascii="Arial" w:hAnsi="Arial" w:cs="Arial"/>
          <w:color w:val="000000"/>
        </w:rPr>
      </w:pPr>
      <w:r w:rsidRPr="00C43819">
        <w:rPr>
          <w:rFonts w:ascii="Arial" w:hAnsi="Arial" w:cs="Arial"/>
          <w:color w:val="000000"/>
        </w:rPr>
        <w:t>Demographics where known - 55% were detentions of males, 96% of cases were adults aged 18 or over and 85% were White.</w:t>
      </w:r>
    </w:p>
    <w:p w14:paraId="2EDCAF0C" w14:textId="77777777" w:rsidR="00C43819" w:rsidRDefault="00C43819" w:rsidP="00C43819">
      <w:pPr>
        <w:pStyle w:val="yiv8184166699msolistparagraph"/>
        <w:numPr>
          <w:ilvl w:val="0"/>
          <w:numId w:val="6"/>
        </w:numPr>
        <w:shd w:val="clear" w:color="auto" w:fill="FFFFFF"/>
        <w:spacing w:before="0" w:beforeAutospacing="0" w:after="0" w:afterAutospacing="0"/>
        <w:rPr>
          <w:rFonts w:ascii="Arial" w:hAnsi="Arial" w:cs="Arial"/>
          <w:color w:val="000000"/>
        </w:rPr>
      </w:pPr>
      <w:r w:rsidRPr="00C43819">
        <w:rPr>
          <w:rFonts w:ascii="Arial" w:hAnsi="Arial" w:cs="Arial"/>
          <w:color w:val="000000"/>
        </w:rPr>
        <w:t>Place of safety where known – 81% health-based; 17% A&amp;E, 0.5% police station (136 people), the latter down from 471 people in the previous year (a reduction of 71%).</w:t>
      </w:r>
    </w:p>
    <w:p w14:paraId="5D06F59C" w14:textId="77777777" w:rsidR="00C43819" w:rsidRDefault="00C43819" w:rsidP="00C43819">
      <w:pPr>
        <w:pStyle w:val="yiv8184166699msolistparagraph"/>
        <w:numPr>
          <w:ilvl w:val="0"/>
          <w:numId w:val="6"/>
        </w:numPr>
        <w:shd w:val="clear" w:color="auto" w:fill="FFFFFF"/>
        <w:spacing w:before="0" w:beforeAutospacing="0" w:after="0" w:afterAutospacing="0"/>
        <w:rPr>
          <w:rFonts w:ascii="Arial" w:hAnsi="Arial" w:cs="Arial"/>
          <w:color w:val="000000"/>
        </w:rPr>
      </w:pPr>
      <w:r w:rsidRPr="00C43819">
        <w:rPr>
          <w:rFonts w:ascii="Arial" w:hAnsi="Arial" w:cs="Arial"/>
          <w:color w:val="000000"/>
        </w:rPr>
        <w:t>Under 18s - 1,438 detentions, a police station used 4 times (0.3%). Compared with 0.4% of those aged 18 years or over who were held in a police station</w:t>
      </w:r>
    </w:p>
    <w:p w14:paraId="6CCD8A38" w14:textId="77777777" w:rsidR="00C43819" w:rsidRDefault="00C43819" w:rsidP="00C43819">
      <w:pPr>
        <w:pStyle w:val="yiv8184166699msolistparagraph"/>
        <w:numPr>
          <w:ilvl w:val="0"/>
          <w:numId w:val="6"/>
        </w:numPr>
        <w:shd w:val="clear" w:color="auto" w:fill="FFFFFF"/>
        <w:spacing w:before="0" w:beforeAutospacing="0" w:after="0" w:afterAutospacing="0"/>
        <w:rPr>
          <w:rFonts w:ascii="Arial" w:hAnsi="Arial" w:cs="Arial"/>
          <w:color w:val="000000"/>
        </w:rPr>
      </w:pPr>
      <w:r w:rsidRPr="00C43819">
        <w:rPr>
          <w:rFonts w:ascii="Arial" w:hAnsi="Arial" w:cs="Arial"/>
          <w:color w:val="000000"/>
        </w:rPr>
        <w:lastRenderedPageBreak/>
        <w:t>Reason for using police station (where known) - 62% were arrested for a substantive offence, 16% were because conditions in Regulations were met, 22% were for another reason</w:t>
      </w:r>
    </w:p>
    <w:p w14:paraId="1E700912" w14:textId="77777777" w:rsidR="00C43819" w:rsidRDefault="00C43819" w:rsidP="00C43819">
      <w:pPr>
        <w:pStyle w:val="yiv8184166699msolistparagraph"/>
        <w:numPr>
          <w:ilvl w:val="0"/>
          <w:numId w:val="6"/>
        </w:numPr>
        <w:shd w:val="clear" w:color="auto" w:fill="FFFFFF"/>
        <w:spacing w:before="0" w:beforeAutospacing="0" w:after="0" w:afterAutospacing="0"/>
        <w:rPr>
          <w:rFonts w:ascii="Arial" w:hAnsi="Arial" w:cs="Arial"/>
          <w:color w:val="000000"/>
        </w:rPr>
      </w:pPr>
      <w:r w:rsidRPr="00C43819">
        <w:rPr>
          <w:rFonts w:ascii="Arial" w:hAnsi="Arial" w:cs="Arial"/>
          <w:color w:val="000000"/>
        </w:rPr>
        <w:t xml:space="preserve">Method of transport (where known) – similar proportion to last year, </w:t>
      </w:r>
      <w:proofErr w:type="spellStart"/>
      <w:r w:rsidRPr="00C43819">
        <w:rPr>
          <w:rFonts w:ascii="Arial" w:hAnsi="Arial" w:cs="Arial"/>
          <w:color w:val="000000"/>
        </w:rPr>
        <w:t>ie</w:t>
      </w:r>
      <w:proofErr w:type="spellEnd"/>
      <w:r w:rsidRPr="00C43819">
        <w:rPr>
          <w:rFonts w:ascii="Arial" w:hAnsi="Arial" w:cs="Arial"/>
          <w:color w:val="000000"/>
        </w:rPr>
        <w:t xml:space="preserve"> 53% in police vehicle, 43% in ambulance</w:t>
      </w:r>
    </w:p>
    <w:p w14:paraId="0C21899F" w14:textId="08F79DDE" w:rsidR="00C43819" w:rsidRPr="00C43819" w:rsidRDefault="00C43819" w:rsidP="00C43819">
      <w:pPr>
        <w:pStyle w:val="yiv8184166699msolistparagraph"/>
        <w:numPr>
          <w:ilvl w:val="0"/>
          <w:numId w:val="6"/>
        </w:numPr>
        <w:shd w:val="clear" w:color="auto" w:fill="FFFFFF"/>
        <w:spacing w:before="0" w:beforeAutospacing="0" w:after="0" w:afterAutospacing="0"/>
        <w:rPr>
          <w:rFonts w:ascii="Arial" w:hAnsi="Arial" w:cs="Arial"/>
          <w:color w:val="000000"/>
        </w:rPr>
      </w:pPr>
      <w:r w:rsidRPr="00C43819">
        <w:rPr>
          <w:rFonts w:ascii="Arial" w:hAnsi="Arial" w:cs="Arial"/>
          <w:color w:val="000000"/>
        </w:rPr>
        <w:t>Reason for using police vehicle (where known) – 40% ambulance not available in reasonable time, 35% risk assessment of behaviour, 22% ambulance not requested</w:t>
      </w:r>
    </w:p>
    <w:p w14:paraId="7DA95932" w14:textId="77777777" w:rsidR="00C43819" w:rsidRPr="00C43819" w:rsidRDefault="00C43819" w:rsidP="00C43819">
      <w:pPr>
        <w:pStyle w:val="yiv8184166699msonormal"/>
        <w:shd w:val="clear" w:color="auto" w:fill="FFFFFF"/>
        <w:spacing w:before="0" w:beforeAutospacing="0" w:after="0" w:afterAutospacing="0"/>
        <w:rPr>
          <w:rFonts w:ascii="Arial" w:hAnsi="Arial" w:cs="Arial"/>
          <w:color w:val="000000"/>
        </w:rPr>
      </w:pPr>
      <w:r w:rsidRPr="00C43819">
        <w:rPr>
          <w:rFonts w:ascii="Arial" w:hAnsi="Arial" w:cs="Arial"/>
          <w:color w:val="000000"/>
        </w:rPr>
        <w:t> </w:t>
      </w:r>
    </w:p>
    <w:p w14:paraId="64CFDB75" w14:textId="77777777" w:rsidR="00C43819" w:rsidRPr="00C43819" w:rsidRDefault="00C43819" w:rsidP="00C43819">
      <w:pPr>
        <w:pStyle w:val="yiv8184166699msonormal"/>
        <w:shd w:val="clear" w:color="auto" w:fill="FFFFFF"/>
        <w:spacing w:before="0" w:beforeAutospacing="0" w:after="0" w:afterAutospacing="0"/>
        <w:rPr>
          <w:rFonts w:ascii="Arial" w:hAnsi="Arial" w:cs="Arial"/>
          <w:color w:val="000000"/>
        </w:rPr>
      </w:pPr>
      <w:r w:rsidRPr="00C43819">
        <w:rPr>
          <w:rFonts w:ascii="Arial" w:hAnsi="Arial" w:cs="Arial"/>
          <w:b/>
          <w:bCs/>
          <w:color w:val="000000"/>
        </w:rPr>
        <w:t>Section 135</w:t>
      </w:r>
    </w:p>
    <w:p w14:paraId="152300EE" w14:textId="6FE7FB9C" w:rsidR="00C43819" w:rsidRPr="00C43819" w:rsidRDefault="00C43819" w:rsidP="00C43819">
      <w:pPr>
        <w:pStyle w:val="yiv8184166699msolistparagraph"/>
        <w:numPr>
          <w:ilvl w:val="0"/>
          <w:numId w:val="7"/>
        </w:numPr>
        <w:shd w:val="clear" w:color="auto" w:fill="FFFFFF"/>
        <w:spacing w:before="0" w:beforeAutospacing="0" w:after="0" w:afterAutospacing="0"/>
        <w:rPr>
          <w:rFonts w:ascii="Arial" w:hAnsi="Arial" w:cs="Arial"/>
          <w:color w:val="000000"/>
        </w:rPr>
      </w:pPr>
      <w:r w:rsidRPr="00C43819">
        <w:rPr>
          <w:rFonts w:ascii="Arial" w:hAnsi="Arial" w:cs="Arial"/>
          <w:color w:val="000000"/>
        </w:rPr>
        <w:t xml:space="preserve">This is the power that allows an </w:t>
      </w:r>
      <w:proofErr w:type="gramStart"/>
      <w:r w:rsidRPr="00C43819">
        <w:rPr>
          <w:rFonts w:ascii="Arial" w:hAnsi="Arial" w:cs="Arial"/>
          <w:color w:val="000000"/>
        </w:rPr>
        <w:t>officers</w:t>
      </w:r>
      <w:proofErr w:type="gramEnd"/>
      <w:r w:rsidRPr="00C43819">
        <w:rPr>
          <w:rFonts w:ascii="Arial" w:hAnsi="Arial" w:cs="Arial"/>
          <w:color w:val="000000"/>
        </w:rPr>
        <w:t xml:space="preserve"> to enter private premises so that a person can be assessed under the Act (they can take the person to a place of safety or the person can be assessed in their home). They need to have a warrant that a mental health professional has applied for. This is used much less than section 136, which applies in public places.</w:t>
      </w:r>
    </w:p>
    <w:p w14:paraId="788C4B45" w14:textId="77777777" w:rsidR="00C43819" w:rsidRDefault="00C43819" w:rsidP="00C43819">
      <w:pPr>
        <w:pStyle w:val="yiv8184166699msolistparagraph"/>
        <w:shd w:val="clear" w:color="auto" w:fill="FFFFFF"/>
        <w:spacing w:before="0" w:beforeAutospacing="0" w:after="0" w:afterAutospacing="0"/>
        <w:ind w:left="720"/>
        <w:rPr>
          <w:rFonts w:ascii="Arial" w:hAnsi="Arial" w:cs="Arial"/>
          <w:color w:val="000000"/>
        </w:rPr>
      </w:pPr>
      <w:r w:rsidRPr="00C43819">
        <w:rPr>
          <w:rFonts w:ascii="Arial" w:hAnsi="Arial" w:cs="Arial"/>
          <w:color w:val="000000"/>
        </w:rPr>
        <w:t>·         </w:t>
      </w:r>
    </w:p>
    <w:p w14:paraId="7AE773BD" w14:textId="5E017257" w:rsidR="00C43819" w:rsidRPr="00C43819" w:rsidRDefault="00C43819" w:rsidP="00C43819">
      <w:pPr>
        <w:pStyle w:val="yiv8184166699msolistparagraph"/>
        <w:shd w:val="clear" w:color="auto" w:fill="FFFFFF"/>
        <w:spacing w:before="0" w:beforeAutospacing="0" w:after="0" w:afterAutospacing="0"/>
        <w:ind w:left="720"/>
        <w:rPr>
          <w:rFonts w:ascii="Arial" w:hAnsi="Arial" w:cs="Arial"/>
          <w:color w:val="000000"/>
        </w:rPr>
      </w:pPr>
      <w:r w:rsidRPr="00C43819">
        <w:rPr>
          <w:rFonts w:ascii="Arial" w:hAnsi="Arial" w:cs="Arial"/>
          <w:color w:val="000000"/>
        </w:rPr>
        <w:t>Experimental statistics, based on 40 of the 43 police forces show:</w:t>
      </w:r>
    </w:p>
    <w:p w14:paraId="1C500C3A" w14:textId="77777777" w:rsidR="00C43819" w:rsidRPr="00C43819" w:rsidRDefault="00C43819" w:rsidP="00C43819">
      <w:pPr>
        <w:pStyle w:val="yiv8184166699msolistparagraph"/>
        <w:shd w:val="clear" w:color="auto" w:fill="FFFFFF"/>
        <w:spacing w:before="0" w:beforeAutospacing="0" w:after="0" w:afterAutospacing="0"/>
        <w:ind w:left="1440"/>
        <w:rPr>
          <w:rFonts w:ascii="Arial" w:hAnsi="Arial" w:cs="Arial"/>
          <w:color w:val="000000"/>
        </w:rPr>
      </w:pPr>
      <w:r w:rsidRPr="00C43819">
        <w:rPr>
          <w:rFonts w:ascii="Arial" w:hAnsi="Arial" w:cs="Arial"/>
          <w:color w:val="000000"/>
        </w:rPr>
        <w:t>o   2,643 detentions (of which about 40% in the Met)</w:t>
      </w:r>
    </w:p>
    <w:p w14:paraId="45F1DC92" w14:textId="77777777" w:rsidR="00C43819" w:rsidRPr="00C43819" w:rsidRDefault="00C43819" w:rsidP="00C43819">
      <w:pPr>
        <w:pStyle w:val="yiv8184166699msolistparagraph"/>
        <w:shd w:val="clear" w:color="auto" w:fill="FFFFFF"/>
        <w:spacing w:before="0" w:beforeAutospacing="0" w:after="0" w:afterAutospacing="0"/>
        <w:ind w:left="1440"/>
        <w:rPr>
          <w:rFonts w:ascii="Arial" w:hAnsi="Arial" w:cs="Arial"/>
          <w:color w:val="000000"/>
        </w:rPr>
      </w:pPr>
      <w:r w:rsidRPr="00C43819">
        <w:rPr>
          <w:rFonts w:ascii="Arial" w:hAnsi="Arial" w:cs="Arial"/>
          <w:color w:val="000000"/>
        </w:rPr>
        <w:t>o   Where known, 60% were detentions of males, 99% were 18 or over</w:t>
      </w:r>
    </w:p>
    <w:p w14:paraId="6AA79C29" w14:textId="77777777" w:rsidR="00C43819" w:rsidRPr="00C43819" w:rsidRDefault="00C43819" w:rsidP="00C43819">
      <w:pPr>
        <w:pStyle w:val="yiv8184166699msolistparagraph"/>
        <w:shd w:val="clear" w:color="auto" w:fill="FFFFFF"/>
        <w:spacing w:before="0" w:beforeAutospacing="0" w:after="0" w:afterAutospacing="0"/>
        <w:ind w:left="1440"/>
        <w:rPr>
          <w:rFonts w:ascii="Arial" w:hAnsi="Arial" w:cs="Arial"/>
          <w:color w:val="000000"/>
        </w:rPr>
      </w:pPr>
      <w:r w:rsidRPr="00C43819">
        <w:rPr>
          <w:rFonts w:ascii="Arial" w:hAnsi="Arial" w:cs="Arial"/>
          <w:color w:val="000000"/>
        </w:rPr>
        <w:t xml:space="preserve">o   Where known, 64% of detentions were of White people, 23% were of Black people, 9% were Asian, 4% were Chinese/Japanese/South East Asian, or of another ethnicity. (Clearly high BAME representation, don’t know that we can comment on it, but should look at it, </w:t>
      </w:r>
      <w:proofErr w:type="gramStart"/>
      <w:r w:rsidRPr="00C43819">
        <w:rPr>
          <w:rFonts w:ascii="Arial" w:hAnsi="Arial" w:cs="Arial"/>
          <w:color w:val="000000"/>
        </w:rPr>
        <w:t>Met</w:t>
      </w:r>
      <w:proofErr w:type="gramEnd"/>
      <w:r w:rsidRPr="00C43819">
        <w:rPr>
          <w:rFonts w:ascii="Arial" w:hAnsi="Arial" w:cs="Arial"/>
          <w:color w:val="000000"/>
        </w:rPr>
        <w:t xml:space="preserve"> area demographics likely to be a factor.)</w:t>
      </w:r>
    </w:p>
    <w:p w14:paraId="3B1EC9E8" w14:textId="77777777" w:rsidR="00C43819" w:rsidRDefault="00C43819" w:rsidP="00C43819">
      <w:pPr>
        <w:pStyle w:val="yiv8184166699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14:paraId="1990FD37" w14:textId="77777777" w:rsidR="006F5FB4" w:rsidRPr="006F5FB4" w:rsidRDefault="006F5FB4">
      <w:pPr>
        <w:rPr>
          <w:rFonts w:ascii="Arial" w:hAnsi="Arial" w:cs="Arial"/>
          <w:b/>
          <w:bCs/>
          <w:sz w:val="40"/>
          <w:szCs w:val="40"/>
        </w:rPr>
      </w:pPr>
    </w:p>
    <w:sectPr w:rsidR="006F5FB4" w:rsidRPr="006F5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7C57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ED74AF"/>
    <w:multiLevelType w:val="hybridMultilevel"/>
    <w:tmpl w:val="730C1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5B2BA7"/>
    <w:multiLevelType w:val="hybridMultilevel"/>
    <w:tmpl w:val="A6D84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AC4300"/>
    <w:multiLevelType w:val="hybridMultilevel"/>
    <w:tmpl w:val="5802A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19468F"/>
    <w:multiLevelType w:val="hybridMultilevel"/>
    <w:tmpl w:val="C400F04C"/>
    <w:lvl w:ilvl="0" w:tplc="F6EECC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AF5362"/>
    <w:multiLevelType w:val="hybridMultilevel"/>
    <w:tmpl w:val="60BED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C47662"/>
    <w:multiLevelType w:val="hybridMultilevel"/>
    <w:tmpl w:val="F5F69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E3"/>
    <w:rsid w:val="00047C17"/>
    <w:rsid w:val="000C704B"/>
    <w:rsid w:val="002D3C7D"/>
    <w:rsid w:val="002F3A08"/>
    <w:rsid w:val="003F74FA"/>
    <w:rsid w:val="004D45E4"/>
    <w:rsid w:val="005322FD"/>
    <w:rsid w:val="00603CEF"/>
    <w:rsid w:val="006F5FB4"/>
    <w:rsid w:val="007447A6"/>
    <w:rsid w:val="00886EE3"/>
    <w:rsid w:val="0099255A"/>
    <w:rsid w:val="00AD7167"/>
    <w:rsid w:val="00B15F3E"/>
    <w:rsid w:val="00B604B4"/>
    <w:rsid w:val="00BB3D23"/>
    <w:rsid w:val="00C00D9B"/>
    <w:rsid w:val="00C229C4"/>
    <w:rsid w:val="00C43819"/>
    <w:rsid w:val="00D53560"/>
    <w:rsid w:val="00DD6A7A"/>
    <w:rsid w:val="00E102B7"/>
    <w:rsid w:val="00E74C1A"/>
    <w:rsid w:val="00EE3B6D"/>
    <w:rsid w:val="00F4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C55C"/>
  <w15:chartTrackingRefBased/>
  <w15:docId w15:val="{EEB855C8-4B3A-44FB-A645-C4CA9D50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44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B4"/>
    <w:pPr>
      <w:ind w:left="720"/>
      <w:contextualSpacing/>
    </w:pPr>
  </w:style>
  <w:style w:type="character" w:customStyle="1" w:styleId="Heading3Char">
    <w:name w:val="Heading 3 Char"/>
    <w:basedOn w:val="DefaultParagraphFont"/>
    <w:link w:val="Heading3"/>
    <w:uiPriority w:val="9"/>
    <w:rsid w:val="007447A6"/>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447A6"/>
    <w:pPr>
      <w:spacing w:after="0" w:line="240" w:lineRule="auto"/>
    </w:pPr>
  </w:style>
  <w:style w:type="paragraph" w:styleId="ListBullet">
    <w:name w:val="List Bullet"/>
    <w:basedOn w:val="Normal"/>
    <w:uiPriority w:val="99"/>
    <w:unhideWhenUsed/>
    <w:rsid w:val="002F3A08"/>
    <w:pPr>
      <w:numPr>
        <w:numId w:val="3"/>
      </w:numPr>
      <w:contextualSpacing/>
    </w:pPr>
  </w:style>
  <w:style w:type="paragraph" w:customStyle="1" w:styleId="yiv8184166699msonormal">
    <w:name w:val="yiv8184166699msonormal"/>
    <w:basedOn w:val="Normal"/>
    <w:rsid w:val="00C438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3819"/>
    <w:rPr>
      <w:color w:val="0000FF"/>
      <w:u w:val="single"/>
    </w:rPr>
  </w:style>
  <w:style w:type="paragraph" w:customStyle="1" w:styleId="yiv8184166699msolistparagraph">
    <w:name w:val="yiv8184166699msolistparagraph"/>
    <w:basedOn w:val="Normal"/>
    <w:rsid w:val="00C438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64528">
      <w:bodyDiv w:val="1"/>
      <w:marLeft w:val="0"/>
      <w:marRight w:val="0"/>
      <w:marTop w:val="0"/>
      <w:marBottom w:val="0"/>
      <w:divBdr>
        <w:top w:val="none" w:sz="0" w:space="0" w:color="auto"/>
        <w:left w:val="none" w:sz="0" w:space="0" w:color="auto"/>
        <w:bottom w:val="none" w:sz="0" w:space="0" w:color="auto"/>
        <w:right w:val="none" w:sz="0" w:space="0" w:color="auto"/>
      </w:divBdr>
    </w:div>
    <w:div w:id="11576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statistics/police-powers-and-procedures-england-and-wales-year-ending-31-march-20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polly healy</cp:lastModifiedBy>
  <cp:revision>2</cp:revision>
  <dcterms:created xsi:type="dcterms:W3CDTF">2019-11-08T17:23:00Z</dcterms:created>
  <dcterms:modified xsi:type="dcterms:W3CDTF">2019-11-08T17:23:00Z</dcterms:modified>
</cp:coreProperties>
</file>