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4D53" w14:textId="2BD55A5E" w:rsidR="00D162EA" w:rsidRPr="00763B7F" w:rsidRDefault="00D162EA">
      <w:pPr>
        <w:rPr>
          <w:b/>
          <w:bCs/>
          <w:sz w:val="52"/>
          <w:szCs w:val="52"/>
        </w:rPr>
      </w:pPr>
      <w:bookmarkStart w:id="0" w:name="_GoBack"/>
      <w:bookmarkEnd w:id="0"/>
      <w:r w:rsidRPr="00763B7F">
        <w:rPr>
          <w:b/>
          <w:bCs/>
          <w:sz w:val="52"/>
          <w:szCs w:val="52"/>
        </w:rPr>
        <w:t>EQUALITY AND DIVERSITY</w:t>
      </w:r>
      <w:r w:rsidR="00F2797E" w:rsidRPr="00763B7F">
        <w:rPr>
          <w:b/>
          <w:bCs/>
          <w:sz w:val="52"/>
          <w:szCs w:val="52"/>
        </w:rPr>
        <w:t xml:space="preserve"> </w:t>
      </w:r>
      <w:r w:rsidR="009537D8" w:rsidRPr="00763B7F">
        <w:rPr>
          <w:b/>
          <w:bCs/>
          <w:sz w:val="52"/>
          <w:szCs w:val="52"/>
        </w:rPr>
        <w:t>TASK GROUP</w:t>
      </w:r>
    </w:p>
    <w:p w14:paraId="205F71E5" w14:textId="43F40803" w:rsidR="009537D8" w:rsidRPr="00173409" w:rsidRDefault="009537D8" w:rsidP="009537D8">
      <w:pPr>
        <w:spacing w:line="360" w:lineRule="auto"/>
        <w:rPr>
          <w:b/>
          <w:bCs/>
          <w:sz w:val="40"/>
          <w:szCs w:val="40"/>
        </w:rPr>
      </w:pPr>
      <w:r w:rsidRPr="00173409">
        <w:rPr>
          <w:b/>
          <w:bCs/>
          <w:sz w:val="40"/>
          <w:szCs w:val="40"/>
        </w:rPr>
        <w:t xml:space="preserve">AGENDA – JUNE 27 </w:t>
      </w:r>
      <w:r w:rsidR="00173409" w:rsidRPr="00173409">
        <w:rPr>
          <w:b/>
          <w:bCs/>
          <w:sz w:val="40"/>
          <w:szCs w:val="40"/>
        </w:rPr>
        <w:t>–</w:t>
      </w:r>
      <w:r w:rsidRPr="00173409">
        <w:rPr>
          <w:b/>
          <w:bCs/>
          <w:sz w:val="40"/>
          <w:szCs w:val="40"/>
        </w:rPr>
        <w:t xml:space="preserve"> 2019</w:t>
      </w:r>
    </w:p>
    <w:p w14:paraId="4FAC1F07" w14:textId="23E33B40" w:rsidR="00173409" w:rsidRPr="00173409" w:rsidRDefault="00173409" w:rsidP="00173409">
      <w:pPr>
        <w:pStyle w:val="NoSpacing"/>
        <w:rPr>
          <w:rFonts w:ascii="Arial" w:hAnsi="Arial" w:cs="Arial"/>
          <w:b/>
          <w:bCs/>
          <w:sz w:val="24"/>
          <w:szCs w:val="24"/>
        </w:rPr>
      </w:pPr>
      <w:r>
        <w:rPr>
          <w:rFonts w:ascii="Arial" w:hAnsi="Arial" w:cs="Arial"/>
          <w:b/>
          <w:bCs/>
          <w:sz w:val="24"/>
          <w:szCs w:val="24"/>
        </w:rPr>
        <w:t xml:space="preserve">Attendance: </w:t>
      </w:r>
      <w:r w:rsidRPr="00173409">
        <w:rPr>
          <w:rFonts w:ascii="Arial" w:hAnsi="Arial" w:cs="Arial"/>
          <w:b/>
          <w:bCs/>
          <w:sz w:val="24"/>
          <w:szCs w:val="24"/>
        </w:rPr>
        <w:t>Audrey Lucas, Dora Dixon-Fyle, Malcolm Alexander</w:t>
      </w:r>
    </w:p>
    <w:p w14:paraId="34E74B44" w14:textId="6B9A4A41" w:rsidR="00173409" w:rsidRDefault="00173409" w:rsidP="00173409">
      <w:pPr>
        <w:pStyle w:val="NoSpacing"/>
        <w:rPr>
          <w:rFonts w:ascii="Arial" w:hAnsi="Arial" w:cs="Arial"/>
          <w:b/>
          <w:bCs/>
          <w:sz w:val="24"/>
          <w:szCs w:val="24"/>
        </w:rPr>
      </w:pPr>
      <w:r w:rsidRPr="00173409">
        <w:rPr>
          <w:rFonts w:ascii="Arial" w:hAnsi="Arial" w:cs="Arial"/>
          <w:b/>
          <w:bCs/>
          <w:sz w:val="24"/>
          <w:szCs w:val="24"/>
        </w:rPr>
        <w:t>Apologies: Sister Josephine, Beulah East, Joseph Healy</w:t>
      </w:r>
    </w:p>
    <w:p w14:paraId="191F897D" w14:textId="69EA4D36" w:rsidR="00173409" w:rsidRDefault="00173409" w:rsidP="00173409">
      <w:pPr>
        <w:pStyle w:val="NoSpacing"/>
        <w:rPr>
          <w:rFonts w:ascii="Arial" w:hAnsi="Arial" w:cs="Arial"/>
          <w:b/>
          <w:bCs/>
          <w:sz w:val="24"/>
          <w:szCs w:val="24"/>
        </w:rPr>
      </w:pPr>
    </w:p>
    <w:p w14:paraId="64F36FE8" w14:textId="5420DFBF" w:rsidR="00173409" w:rsidRDefault="00173409" w:rsidP="00173409">
      <w:pPr>
        <w:pStyle w:val="NoSpacing"/>
        <w:numPr>
          <w:ilvl w:val="0"/>
          <w:numId w:val="3"/>
        </w:numPr>
        <w:rPr>
          <w:rFonts w:ascii="Arial" w:hAnsi="Arial" w:cs="Arial"/>
          <w:b/>
          <w:bCs/>
          <w:sz w:val="24"/>
          <w:szCs w:val="24"/>
        </w:rPr>
      </w:pPr>
      <w:r>
        <w:rPr>
          <w:rFonts w:ascii="Arial" w:hAnsi="Arial" w:cs="Arial"/>
          <w:b/>
          <w:bCs/>
          <w:sz w:val="24"/>
          <w:szCs w:val="24"/>
        </w:rPr>
        <w:t xml:space="preserve">Reports </w:t>
      </w:r>
      <w:r w:rsidRPr="00FA0D43">
        <w:rPr>
          <w:rFonts w:ascii="Arial" w:hAnsi="Arial" w:cs="Arial"/>
          <w:sz w:val="24"/>
          <w:szCs w:val="24"/>
        </w:rPr>
        <w:t>The following reports were received:</w:t>
      </w:r>
      <w:r>
        <w:rPr>
          <w:rFonts w:ascii="Arial" w:hAnsi="Arial" w:cs="Arial"/>
          <w:b/>
          <w:bCs/>
          <w:sz w:val="24"/>
          <w:szCs w:val="24"/>
        </w:rPr>
        <w:t xml:space="preserve"> </w:t>
      </w:r>
    </w:p>
    <w:p w14:paraId="5CA0F16C" w14:textId="4D2A3A73" w:rsidR="00173409" w:rsidRPr="00C90114" w:rsidRDefault="00173409" w:rsidP="00173409">
      <w:pPr>
        <w:pStyle w:val="NoSpacing"/>
        <w:numPr>
          <w:ilvl w:val="0"/>
          <w:numId w:val="4"/>
        </w:numPr>
        <w:rPr>
          <w:rFonts w:ascii="Arial" w:hAnsi="Arial" w:cs="Arial"/>
          <w:sz w:val="24"/>
          <w:szCs w:val="24"/>
        </w:rPr>
      </w:pPr>
      <w:r w:rsidRPr="00C90114">
        <w:rPr>
          <w:rFonts w:ascii="Arial" w:hAnsi="Arial" w:cs="Arial"/>
          <w:sz w:val="24"/>
          <w:szCs w:val="24"/>
        </w:rPr>
        <w:t>Meeting with Averil Lynch – Head of Recruitment – Notes</w:t>
      </w:r>
    </w:p>
    <w:p w14:paraId="6F9BE0A1" w14:textId="6CFD09B5" w:rsidR="00173409" w:rsidRDefault="00173409" w:rsidP="00173409">
      <w:pPr>
        <w:pStyle w:val="NoSpacing"/>
        <w:numPr>
          <w:ilvl w:val="0"/>
          <w:numId w:val="4"/>
        </w:numPr>
        <w:rPr>
          <w:rFonts w:ascii="Arial" w:hAnsi="Arial" w:cs="Arial"/>
          <w:sz w:val="24"/>
          <w:szCs w:val="24"/>
        </w:rPr>
      </w:pPr>
      <w:r w:rsidRPr="00C90114">
        <w:rPr>
          <w:rFonts w:ascii="Arial" w:hAnsi="Arial" w:cs="Arial"/>
          <w:sz w:val="24"/>
          <w:szCs w:val="24"/>
        </w:rPr>
        <w:t>Letter to Garrett Emmerson re dynamic strategic recruitment programme for paramedics and Emergency Ambulance Crew</w:t>
      </w:r>
    </w:p>
    <w:p w14:paraId="426A6555" w14:textId="4EB120CA" w:rsidR="00C90114" w:rsidRDefault="00C90114" w:rsidP="00173409">
      <w:pPr>
        <w:pStyle w:val="NoSpacing"/>
        <w:numPr>
          <w:ilvl w:val="0"/>
          <w:numId w:val="4"/>
        </w:numPr>
        <w:rPr>
          <w:rFonts w:ascii="Arial" w:hAnsi="Arial" w:cs="Arial"/>
          <w:sz w:val="24"/>
          <w:szCs w:val="24"/>
        </w:rPr>
      </w:pPr>
      <w:r>
        <w:rPr>
          <w:rFonts w:ascii="Arial" w:hAnsi="Arial" w:cs="Arial"/>
          <w:sz w:val="24"/>
          <w:szCs w:val="24"/>
        </w:rPr>
        <w:t>Minutes of the E&amp;D Task Group of March 8</w:t>
      </w:r>
      <w:r w:rsidRPr="00C90114">
        <w:rPr>
          <w:rFonts w:ascii="Arial" w:hAnsi="Arial" w:cs="Arial"/>
          <w:sz w:val="24"/>
          <w:szCs w:val="24"/>
          <w:vertAlign w:val="superscript"/>
        </w:rPr>
        <w:t>th</w:t>
      </w:r>
      <w:r>
        <w:rPr>
          <w:rFonts w:ascii="Arial" w:hAnsi="Arial" w:cs="Arial"/>
          <w:sz w:val="24"/>
          <w:szCs w:val="24"/>
        </w:rPr>
        <w:t xml:space="preserve"> 2019</w:t>
      </w:r>
    </w:p>
    <w:p w14:paraId="7C43BC5F" w14:textId="3E735345" w:rsidR="00C90114" w:rsidRPr="00C90114" w:rsidRDefault="00C90114" w:rsidP="00173409">
      <w:pPr>
        <w:pStyle w:val="NoSpacing"/>
        <w:numPr>
          <w:ilvl w:val="0"/>
          <w:numId w:val="4"/>
        </w:numPr>
        <w:rPr>
          <w:rFonts w:ascii="Arial" w:hAnsi="Arial" w:cs="Arial"/>
          <w:sz w:val="24"/>
          <w:szCs w:val="24"/>
        </w:rPr>
      </w:pPr>
      <w:r>
        <w:rPr>
          <w:rFonts w:ascii="Arial" w:hAnsi="Arial" w:cs="Arial"/>
          <w:sz w:val="24"/>
          <w:szCs w:val="24"/>
        </w:rPr>
        <w:t>Meeting with Dora Dixon-Fyle – May 13</w:t>
      </w:r>
      <w:r w:rsidRPr="00C90114">
        <w:rPr>
          <w:rFonts w:ascii="Arial" w:hAnsi="Arial" w:cs="Arial"/>
          <w:sz w:val="24"/>
          <w:szCs w:val="24"/>
          <w:vertAlign w:val="superscript"/>
        </w:rPr>
        <w:t>th</w:t>
      </w:r>
      <w:r>
        <w:rPr>
          <w:rFonts w:ascii="Arial" w:hAnsi="Arial" w:cs="Arial"/>
          <w:sz w:val="24"/>
          <w:szCs w:val="24"/>
        </w:rPr>
        <w:t xml:space="preserve"> 2019</w:t>
      </w:r>
    </w:p>
    <w:p w14:paraId="3E7F2D13" w14:textId="2FF10BAB" w:rsidR="00295A65" w:rsidRDefault="00295A65" w:rsidP="00295A65">
      <w:pPr>
        <w:pStyle w:val="NoSpacing"/>
        <w:rPr>
          <w:rFonts w:ascii="Arial" w:hAnsi="Arial" w:cs="Arial"/>
          <w:b/>
          <w:bCs/>
          <w:sz w:val="24"/>
          <w:szCs w:val="24"/>
        </w:rPr>
      </w:pPr>
    </w:p>
    <w:p w14:paraId="04BF2C92" w14:textId="43F61F70" w:rsidR="00295A65" w:rsidRDefault="00295A65" w:rsidP="00295A65">
      <w:pPr>
        <w:pStyle w:val="NoSpacing"/>
        <w:numPr>
          <w:ilvl w:val="0"/>
          <w:numId w:val="3"/>
        </w:numPr>
        <w:rPr>
          <w:rFonts w:ascii="Arial" w:hAnsi="Arial" w:cs="Arial"/>
          <w:b/>
          <w:bCs/>
          <w:sz w:val="24"/>
          <w:szCs w:val="24"/>
        </w:rPr>
      </w:pPr>
      <w:r>
        <w:rPr>
          <w:rFonts w:ascii="Arial" w:hAnsi="Arial" w:cs="Arial"/>
          <w:b/>
          <w:bCs/>
          <w:sz w:val="24"/>
          <w:szCs w:val="24"/>
        </w:rPr>
        <w:t>Data</w:t>
      </w:r>
    </w:p>
    <w:p w14:paraId="4D5969D3" w14:textId="4495D52B" w:rsidR="00295A65" w:rsidRPr="00562A4B" w:rsidRDefault="00295A65" w:rsidP="00295A65">
      <w:pPr>
        <w:pStyle w:val="NoSpacing"/>
        <w:numPr>
          <w:ilvl w:val="0"/>
          <w:numId w:val="5"/>
        </w:numPr>
        <w:rPr>
          <w:rFonts w:ascii="Arial" w:hAnsi="Arial" w:cs="Arial"/>
          <w:sz w:val="24"/>
          <w:szCs w:val="24"/>
        </w:rPr>
      </w:pPr>
      <w:r w:rsidRPr="00562A4B">
        <w:rPr>
          <w:rFonts w:ascii="Arial" w:hAnsi="Arial" w:cs="Arial"/>
          <w:sz w:val="24"/>
          <w:szCs w:val="24"/>
        </w:rPr>
        <w:t xml:space="preserve">The current data shows that only about 4.5% of paramedics of a BAME heritage have direct patient contact and 7.5% of LAS paramedics have a BAME heritage. </w:t>
      </w:r>
    </w:p>
    <w:p w14:paraId="431FA6C4" w14:textId="77777777" w:rsidR="00562A4B" w:rsidRDefault="00562A4B" w:rsidP="00562A4B">
      <w:pPr>
        <w:pStyle w:val="NoSpacing"/>
        <w:ind w:left="1080"/>
        <w:rPr>
          <w:rFonts w:ascii="Arial" w:hAnsi="Arial" w:cs="Arial"/>
          <w:b/>
          <w:bCs/>
          <w:sz w:val="24"/>
          <w:szCs w:val="24"/>
        </w:rPr>
      </w:pPr>
    </w:p>
    <w:p w14:paraId="4D28C809" w14:textId="7AA36A67" w:rsidR="00FA0D43" w:rsidRPr="00562A4B" w:rsidRDefault="00FA0D43" w:rsidP="00295A65">
      <w:pPr>
        <w:pStyle w:val="NoSpacing"/>
        <w:numPr>
          <w:ilvl w:val="0"/>
          <w:numId w:val="5"/>
        </w:numPr>
        <w:rPr>
          <w:rFonts w:ascii="Arial" w:hAnsi="Arial" w:cs="Arial"/>
          <w:sz w:val="24"/>
          <w:szCs w:val="24"/>
        </w:rPr>
      </w:pPr>
      <w:r w:rsidRPr="00562A4B">
        <w:rPr>
          <w:rFonts w:ascii="Arial" w:hAnsi="Arial" w:cs="Arial"/>
          <w:sz w:val="24"/>
          <w:szCs w:val="24"/>
        </w:rPr>
        <w:t xml:space="preserve">Although 15% of staff overall in the LAS are from a BAME heritage, most of these staff work in the Emergency Operations Centre which has the lowest pay rates in the LAS. </w:t>
      </w:r>
    </w:p>
    <w:p w14:paraId="048F1575" w14:textId="77777777" w:rsidR="00C90114" w:rsidRDefault="00C90114" w:rsidP="00C90114">
      <w:pPr>
        <w:pStyle w:val="NoSpacing"/>
        <w:ind w:left="1080"/>
        <w:rPr>
          <w:rFonts w:ascii="Arial" w:hAnsi="Arial" w:cs="Arial"/>
          <w:b/>
          <w:bCs/>
          <w:sz w:val="24"/>
          <w:szCs w:val="24"/>
        </w:rPr>
      </w:pPr>
    </w:p>
    <w:p w14:paraId="19942DF5" w14:textId="77777777" w:rsidR="00295A65" w:rsidRDefault="00295A65" w:rsidP="00295A65">
      <w:pPr>
        <w:pStyle w:val="NoSpacing"/>
        <w:numPr>
          <w:ilvl w:val="0"/>
          <w:numId w:val="5"/>
        </w:numPr>
        <w:rPr>
          <w:rFonts w:ascii="Arial" w:hAnsi="Arial" w:cs="Arial"/>
          <w:b/>
          <w:bCs/>
          <w:sz w:val="24"/>
          <w:szCs w:val="24"/>
        </w:rPr>
      </w:pPr>
      <w:r>
        <w:rPr>
          <w:rFonts w:ascii="Arial" w:hAnsi="Arial" w:cs="Arial"/>
          <w:b/>
          <w:bCs/>
          <w:sz w:val="24"/>
          <w:szCs w:val="24"/>
        </w:rPr>
        <w:t>Chris Randal has sent data on Emergency Ambulance Crew which is attached and shows that:</w:t>
      </w:r>
    </w:p>
    <w:p w14:paraId="11711239" w14:textId="0BE67820" w:rsidR="00295A65" w:rsidRPr="00C90114" w:rsidRDefault="00295A65" w:rsidP="00295A65">
      <w:pPr>
        <w:pStyle w:val="NoSpacing"/>
        <w:numPr>
          <w:ilvl w:val="0"/>
          <w:numId w:val="6"/>
        </w:numPr>
        <w:rPr>
          <w:rFonts w:ascii="Arial" w:hAnsi="Arial" w:cs="Arial"/>
          <w:sz w:val="24"/>
          <w:szCs w:val="24"/>
        </w:rPr>
      </w:pPr>
      <w:r w:rsidRPr="00C90114">
        <w:rPr>
          <w:rFonts w:ascii="Arial" w:hAnsi="Arial" w:cs="Arial"/>
          <w:sz w:val="24"/>
          <w:szCs w:val="24"/>
        </w:rPr>
        <w:t>10.4% of EACs and TEACs combined have a BAME heritage.</w:t>
      </w:r>
    </w:p>
    <w:p w14:paraId="376E26BC" w14:textId="0ACC30A3" w:rsidR="00295A65" w:rsidRPr="00C90114" w:rsidRDefault="00295A65" w:rsidP="00295A65">
      <w:pPr>
        <w:pStyle w:val="NoSpacing"/>
        <w:numPr>
          <w:ilvl w:val="0"/>
          <w:numId w:val="6"/>
        </w:numPr>
        <w:rPr>
          <w:rFonts w:ascii="Arial" w:hAnsi="Arial" w:cs="Arial"/>
          <w:sz w:val="24"/>
          <w:szCs w:val="24"/>
        </w:rPr>
      </w:pPr>
      <w:r w:rsidRPr="00C90114">
        <w:rPr>
          <w:rFonts w:ascii="Arial" w:hAnsi="Arial" w:cs="Arial"/>
          <w:sz w:val="24"/>
          <w:szCs w:val="24"/>
        </w:rPr>
        <w:t>10.4% is exactly the same for 2018 and 2019.</w:t>
      </w:r>
    </w:p>
    <w:p w14:paraId="47BFC656" w14:textId="56728AFF" w:rsidR="00295A65" w:rsidRPr="00C90114" w:rsidRDefault="00295A65" w:rsidP="00295A65">
      <w:pPr>
        <w:pStyle w:val="NoSpacing"/>
        <w:numPr>
          <w:ilvl w:val="0"/>
          <w:numId w:val="6"/>
        </w:numPr>
        <w:rPr>
          <w:rFonts w:ascii="Arial" w:hAnsi="Arial" w:cs="Arial"/>
          <w:sz w:val="24"/>
          <w:szCs w:val="24"/>
        </w:rPr>
      </w:pPr>
      <w:r w:rsidRPr="00C90114">
        <w:rPr>
          <w:rFonts w:ascii="Arial" w:hAnsi="Arial" w:cs="Arial"/>
          <w:sz w:val="24"/>
          <w:szCs w:val="24"/>
        </w:rPr>
        <w:t xml:space="preserve"> In each year the ethnicity of 73 staff was unknown.</w:t>
      </w:r>
    </w:p>
    <w:p w14:paraId="034B31CE" w14:textId="726C972B" w:rsidR="00C90114" w:rsidRPr="00C90114" w:rsidRDefault="00C90114" w:rsidP="00295A65">
      <w:pPr>
        <w:pStyle w:val="NoSpacing"/>
        <w:numPr>
          <w:ilvl w:val="0"/>
          <w:numId w:val="6"/>
        </w:numPr>
        <w:rPr>
          <w:rFonts w:ascii="Arial" w:hAnsi="Arial" w:cs="Arial"/>
          <w:sz w:val="24"/>
          <w:szCs w:val="24"/>
        </w:rPr>
      </w:pPr>
      <w:r w:rsidRPr="00C90114">
        <w:rPr>
          <w:rFonts w:ascii="Arial" w:hAnsi="Arial" w:cs="Arial"/>
          <w:sz w:val="24"/>
          <w:szCs w:val="24"/>
        </w:rPr>
        <w:t>A slight increase (1.2%) in BAME EACs from 2018 to 2019.</w:t>
      </w:r>
    </w:p>
    <w:p w14:paraId="2E4BA549" w14:textId="4AF0452E" w:rsidR="00C90114" w:rsidRPr="00C90114" w:rsidRDefault="00C90114" w:rsidP="00295A65">
      <w:pPr>
        <w:pStyle w:val="NoSpacing"/>
        <w:numPr>
          <w:ilvl w:val="0"/>
          <w:numId w:val="6"/>
        </w:numPr>
        <w:rPr>
          <w:rFonts w:ascii="Arial" w:hAnsi="Arial" w:cs="Arial"/>
          <w:sz w:val="24"/>
          <w:szCs w:val="24"/>
        </w:rPr>
      </w:pPr>
      <w:r w:rsidRPr="00C90114">
        <w:rPr>
          <w:rFonts w:ascii="Arial" w:hAnsi="Arial" w:cs="Arial"/>
          <w:sz w:val="24"/>
          <w:szCs w:val="24"/>
        </w:rPr>
        <w:t>There was a decrease in TEACs of about 3% from 2018 to 19.</w:t>
      </w:r>
    </w:p>
    <w:p w14:paraId="7E9AD996" w14:textId="7112D11E" w:rsidR="00C90114" w:rsidRPr="00C90114" w:rsidRDefault="00C90114" w:rsidP="00295A65">
      <w:pPr>
        <w:pStyle w:val="NoSpacing"/>
        <w:numPr>
          <w:ilvl w:val="0"/>
          <w:numId w:val="6"/>
        </w:numPr>
        <w:rPr>
          <w:rFonts w:ascii="Arial" w:hAnsi="Arial" w:cs="Arial"/>
          <w:sz w:val="24"/>
          <w:szCs w:val="24"/>
        </w:rPr>
      </w:pPr>
      <w:r w:rsidRPr="00C90114">
        <w:rPr>
          <w:rFonts w:ascii="Arial" w:hAnsi="Arial" w:cs="Arial"/>
          <w:sz w:val="24"/>
          <w:szCs w:val="24"/>
        </w:rPr>
        <w:t>The TEAC figures are accurate.</w:t>
      </w:r>
    </w:p>
    <w:p w14:paraId="79ED52D9" w14:textId="236101CE" w:rsidR="00C90114" w:rsidRDefault="00C90114" w:rsidP="00295A65">
      <w:pPr>
        <w:pStyle w:val="NoSpacing"/>
        <w:numPr>
          <w:ilvl w:val="0"/>
          <w:numId w:val="6"/>
        </w:numPr>
        <w:rPr>
          <w:rFonts w:ascii="Arial" w:hAnsi="Arial" w:cs="Arial"/>
          <w:sz w:val="24"/>
          <w:szCs w:val="24"/>
        </w:rPr>
      </w:pPr>
      <w:r w:rsidRPr="00C90114">
        <w:rPr>
          <w:rFonts w:ascii="Arial" w:hAnsi="Arial" w:cs="Arial"/>
          <w:sz w:val="24"/>
          <w:szCs w:val="24"/>
        </w:rPr>
        <w:t xml:space="preserve">The EAC figures may be understated because in 2018, 64 staff did not identify their ethnicity and in 2019 36 staff failed to identify their ethnicity. </w:t>
      </w:r>
    </w:p>
    <w:p w14:paraId="424E4E3B" w14:textId="7A41BDC9" w:rsidR="00DA6252" w:rsidRPr="00DA6252" w:rsidRDefault="00DA6252" w:rsidP="00DA6252">
      <w:pPr>
        <w:pStyle w:val="NoSpacing"/>
        <w:numPr>
          <w:ilvl w:val="0"/>
          <w:numId w:val="5"/>
        </w:numPr>
        <w:rPr>
          <w:rFonts w:ascii="Arial" w:hAnsi="Arial" w:cs="Arial"/>
          <w:sz w:val="24"/>
          <w:szCs w:val="24"/>
        </w:rPr>
      </w:pPr>
      <w:r>
        <w:rPr>
          <w:rFonts w:ascii="Arial" w:hAnsi="Arial" w:cs="Arial"/>
          <w:sz w:val="24"/>
          <w:szCs w:val="24"/>
        </w:rPr>
        <w:t xml:space="preserve">The following questions have been put to Pauline Cranmer, Head of EOC: </w:t>
      </w:r>
    </w:p>
    <w:p w14:paraId="63C63623" w14:textId="77777777" w:rsidR="00DA6252" w:rsidRPr="00DA6252" w:rsidRDefault="00DA6252" w:rsidP="00DA6252">
      <w:pPr>
        <w:spacing w:after="0" w:line="240" w:lineRule="auto"/>
        <w:ind w:left="1080"/>
        <w:rPr>
          <w:rFonts w:ascii="Arial" w:eastAsia="Times New Roman" w:hAnsi="Arial" w:cs="Arial"/>
          <w:color w:val="000000"/>
          <w:sz w:val="20"/>
          <w:szCs w:val="20"/>
          <w:lang w:eastAsia="en-GB"/>
        </w:rPr>
      </w:pPr>
      <w:r w:rsidRPr="00DA6252">
        <w:rPr>
          <w:rFonts w:ascii="Arial" w:eastAsia="Times New Roman" w:hAnsi="Arial" w:cs="Arial"/>
          <w:color w:val="000000"/>
          <w:sz w:val="24"/>
          <w:szCs w:val="24"/>
          <w:lang w:eastAsia="en-GB"/>
        </w:rPr>
        <w:br/>
        <w:t>1) How many call-handlers are currently employed in EOC? </w:t>
      </w:r>
    </w:p>
    <w:p w14:paraId="4617CA1C" w14:textId="77777777" w:rsidR="00DA6252" w:rsidRPr="00DA6252" w:rsidRDefault="00DA6252" w:rsidP="00DA6252">
      <w:pPr>
        <w:spacing w:after="0" w:line="240" w:lineRule="auto"/>
        <w:ind w:left="1080"/>
        <w:rPr>
          <w:rFonts w:ascii="Arial" w:eastAsia="Times New Roman" w:hAnsi="Arial" w:cs="Arial"/>
          <w:color w:val="000000"/>
          <w:sz w:val="20"/>
          <w:szCs w:val="20"/>
          <w:lang w:eastAsia="en-GB"/>
        </w:rPr>
      </w:pPr>
      <w:r w:rsidRPr="00DA6252">
        <w:rPr>
          <w:rFonts w:ascii="Arial" w:eastAsia="Times New Roman" w:hAnsi="Arial" w:cs="Arial"/>
          <w:color w:val="000000"/>
          <w:sz w:val="24"/>
          <w:szCs w:val="24"/>
          <w:lang w:eastAsia="en-GB"/>
        </w:rPr>
        <w:t>2) How many call handlers are on each pay grade? </w:t>
      </w:r>
    </w:p>
    <w:p w14:paraId="19B17582" w14:textId="77777777" w:rsidR="00DA6252" w:rsidRPr="00DA6252" w:rsidRDefault="00DA6252" w:rsidP="00DA6252">
      <w:pPr>
        <w:spacing w:after="0" w:line="240" w:lineRule="auto"/>
        <w:ind w:left="1080"/>
        <w:rPr>
          <w:rFonts w:ascii="Arial" w:eastAsia="Times New Roman" w:hAnsi="Arial" w:cs="Arial"/>
          <w:color w:val="000000"/>
          <w:sz w:val="20"/>
          <w:szCs w:val="20"/>
          <w:lang w:eastAsia="en-GB"/>
        </w:rPr>
      </w:pPr>
      <w:r w:rsidRPr="00DA6252">
        <w:rPr>
          <w:rFonts w:ascii="Arial" w:eastAsia="Times New Roman" w:hAnsi="Arial" w:cs="Arial"/>
          <w:color w:val="000000"/>
          <w:sz w:val="24"/>
          <w:szCs w:val="24"/>
          <w:lang w:eastAsia="en-GB"/>
        </w:rPr>
        <w:t>3) What is the percentage of call-handlers with a BAME heritage? </w:t>
      </w:r>
    </w:p>
    <w:p w14:paraId="02D7584B" w14:textId="77777777" w:rsidR="00DA6252" w:rsidRDefault="00DA6252" w:rsidP="00DA6252">
      <w:pPr>
        <w:spacing w:after="0" w:line="240" w:lineRule="auto"/>
        <w:ind w:left="1080"/>
        <w:rPr>
          <w:rFonts w:ascii="Arial" w:eastAsia="Times New Roman" w:hAnsi="Arial" w:cs="Arial"/>
          <w:color w:val="000000"/>
          <w:sz w:val="24"/>
          <w:szCs w:val="24"/>
          <w:lang w:eastAsia="en-GB"/>
        </w:rPr>
      </w:pPr>
      <w:r w:rsidRPr="00DA6252">
        <w:rPr>
          <w:rFonts w:ascii="Arial" w:eastAsia="Times New Roman" w:hAnsi="Arial" w:cs="Arial"/>
          <w:color w:val="000000"/>
          <w:sz w:val="24"/>
          <w:szCs w:val="24"/>
          <w:lang w:eastAsia="en-GB"/>
        </w:rPr>
        <w:t xml:space="preserve">4) What is the percentage of call-handlers with a BAME heritage on each </w:t>
      </w:r>
      <w:r>
        <w:rPr>
          <w:rFonts w:ascii="Arial" w:eastAsia="Times New Roman" w:hAnsi="Arial" w:cs="Arial"/>
          <w:color w:val="000000"/>
          <w:sz w:val="24"/>
          <w:szCs w:val="24"/>
          <w:lang w:eastAsia="en-GB"/>
        </w:rPr>
        <w:t xml:space="preserve"> </w:t>
      </w:r>
    </w:p>
    <w:p w14:paraId="47F5ADD4" w14:textId="028AE6C7" w:rsidR="00DA6252" w:rsidRDefault="00DA6252" w:rsidP="00DA6252">
      <w:pPr>
        <w:spacing w:after="0" w:line="240" w:lineRule="auto"/>
        <w:ind w:left="108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DA6252">
        <w:rPr>
          <w:rFonts w:ascii="Arial" w:eastAsia="Times New Roman" w:hAnsi="Arial" w:cs="Arial"/>
          <w:color w:val="000000"/>
          <w:sz w:val="24"/>
          <w:szCs w:val="24"/>
          <w:lang w:eastAsia="en-GB"/>
        </w:rPr>
        <w:t>pay grade. </w:t>
      </w:r>
    </w:p>
    <w:p w14:paraId="25C414D2" w14:textId="6E5F7C6D" w:rsidR="00DA6252" w:rsidRDefault="00DA6252" w:rsidP="00DA6252">
      <w:pPr>
        <w:spacing w:after="0" w:line="240" w:lineRule="auto"/>
        <w:ind w:left="1080"/>
        <w:rPr>
          <w:rFonts w:ascii="Arial" w:eastAsia="Times New Roman" w:hAnsi="Arial" w:cs="Arial"/>
          <w:color w:val="000000"/>
          <w:sz w:val="24"/>
          <w:szCs w:val="24"/>
          <w:lang w:eastAsia="en-GB"/>
        </w:rPr>
      </w:pPr>
    </w:p>
    <w:p w14:paraId="60356505" w14:textId="549155E8" w:rsidR="00DA6252" w:rsidRPr="00DA6252" w:rsidRDefault="00DA6252" w:rsidP="00DA6252">
      <w:pPr>
        <w:pStyle w:val="ListParagraph"/>
        <w:numPr>
          <w:ilvl w:val="0"/>
          <w:numId w:val="5"/>
        </w:numPr>
        <w:spacing w:after="0" w:line="240" w:lineRule="auto"/>
        <w:rPr>
          <w:rFonts w:ascii="Arial" w:eastAsia="Times New Roman" w:hAnsi="Arial" w:cs="Arial"/>
          <w:color w:val="000000"/>
          <w:sz w:val="24"/>
          <w:szCs w:val="24"/>
          <w:lang w:eastAsia="en-GB"/>
        </w:rPr>
      </w:pPr>
      <w:r w:rsidRPr="00DA6252">
        <w:rPr>
          <w:rFonts w:ascii="Arial" w:eastAsia="Times New Roman" w:hAnsi="Arial" w:cs="Arial"/>
          <w:color w:val="000000"/>
          <w:sz w:val="24"/>
          <w:szCs w:val="24"/>
          <w:lang w:eastAsia="en-GB"/>
        </w:rPr>
        <w:t>Presenting the data – agreed to prepare a powerpoint presentation to make the data more visible when sharing with other organisations</w:t>
      </w:r>
      <w:r w:rsidR="007757FC">
        <w:rPr>
          <w:rFonts w:ascii="Arial" w:eastAsia="Times New Roman" w:hAnsi="Arial" w:cs="Arial"/>
          <w:color w:val="000000"/>
          <w:sz w:val="24"/>
          <w:szCs w:val="24"/>
          <w:lang w:eastAsia="en-GB"/>
        </w:rPr>
        <w:t>, e.g. to the CQC</w:t>
      </w:r>
      <w:r w:rsidR="0049366C">
        <w:rPr>
          <w:rFonts w:ascii="Arial" w:eastAsia="Times New Roman" w:hAnsi="Arial" w:cs="Arial"/>
          <w:color w:val="000000"/>
          <w:sz w:val="24"/>
          <w:szCs w:val="24"/>
          <w:lang w:eastAsia="en-GB"/>
        </w:rPr>
        <w:t xml:space="preserve">, </w:t>
      </w:r>
      <w:r w:rsidR="007757FC">
        <w:rPr>
          <w:rFonts w:ascii="Arial" w:eastAsia="Times New Roman" w:hAnsi="Arial" w:cs="Arial"/>
          <w:color w:val="000000"/>
          <w:sz w:val="24"/>
          <w:szCs w:val="24"/>
          <w:lang w:eastAsia="en-GB"/>
        </w:rPr>
        <w:t>NHSI</w:t>
      </w:r>
      <w:r w:rsidR="0049366C">
        <w:rPr>
          <w:rFonts w:ascii="Arial" w:eastAsia="Times New Roman" w:hAnsi="Arial" w:cs="Arial"/>
          <w:color w:val="000000"/>
          <w:sz w:val="24"/>
          <w:szCs w:val="24"/>
          <w:lang w:eastAsia="en-GB"/>
        </w:rPr>
        <w:t>, London Assembly and CCGs.</w:t>
      </w:r>
    </w:p>
    <w:p w14:paraId="3AC5E04F" w14:textId="543B1615" w:rsidR="00DA6252" w:rsidRDefault="00DA6252" w:rsidP="00DA6252">
      <w:pPr>
        <w:pStyle w:val="NoSpacing"/>
        <w:rPr>
          <w:rFonts w:ascii="Arial" w:hAnsi="Arial" w:cs="Arial"/>
          <w:sz w:val="24"/>
          <w:szCs w:val="24"/>
        </w:rPr>
      </w:pPr>
    </w:p>
    <w:p w14:paraId="79CB063B" w14:textId="77777777" w:rsidR="00DA6252" w:rsidRPr="00C90114" w:rsidRDefault="00DA6252" w:rsidP="00DA6252">
      <w:pPr>
        <w:pStyle w:val="NoSpacing"/>
        <w:rPr>
          <w:rFonts w:ascii="Arial" w:hAnsi="Arial" w:cs="Arial"/>
          <w:sz w:val="24"/>
          <w:szCs w:val="24"/>
        </w:rPr>
      </w:pPr>
    </w:p>
    <w:p w14:paraId="41124654" w14:textId="77777777" w:rsidR="00DA6252" w:rsidRDefault="00DA6252" w:rsidP="007757FC">
      <w:pPr>
        <w:pStyle w:val="NoSpacing"/>
        <w:rPr>
          <w:rFonts w:ascii="Arial" w:hAnsi="Arial" w:cs="Arial"/>
          <w:b/>
          <w:bCs/>
          <w:sz w:val="24"/>
          <w:szCs w:val="24"/>
        </w:rPr>
      </w:pPr>
    </w:p>
    <w:p w14:paraId="6508A0B6" w14:textId="30944CA1" w:rsidR="00295A65" w:rsidRDefault="00C90114" w:rsidP="00C90114">
      <w:pPr>
        <w:pStyle w:val="NoSpacing"/>
        <w:numPr>
          <w:ilvl w:val="0"/>
          <w:numId w:val="3"/>
        </w:numPr>
        <w:rPr>
          <w:rFonts w:ascii="Arial" w:hAnsi="Arial" w:cs="Arial"/>
          <w:b/>
          <w:bCs/>
          <w:sz w:val="24"/>
          <w:szCs w:val="24"/>
        </w:rPr>
      </w:pPr>
      <w:r>
        <w:rPr>
          <w:rFonts w:ascii="Arial" w:hAnsi="Arial" w:cs="Arial"/>
          <w:b/>
          <w:bCs/>
          <w:sz w:val="24"/>
          <w:szCs w:val="24"/>
        </w:rPr>
        <w:t>Meeting with Averil Lynch</w:t>
      </w:r>
      <w:r w:rsidR="00FA0D43">
        <w:rPr>
          <w:rFonts w:ascii="Arial" w:hAnsi="Arial" w:cs="Arial"/>
          <w:b/>
          <w:bCs/>
          <w:sz w:val="24"/>
          <w:szCs w:val="24"/>
        </w:rPr>
        <w:t xml:space="preserve"> – June 20</w:t>
      </w:r>
      <w:r w:rsidR="00FA0D43" w:rsidRPr="00FA0D43">
        <w:rPr>
          <w:rFonts w:ascii="Arial" w:hAnsi="Arial" w:cs="Arial"/>
          <w:b/>
          <w:bCs/>
          <w:sz w:val="24"/>
          <w:szCs w:val="24"/>
          <w:vertAlign w:val="superscript"/>
        </w:rPr>
        <w:t>th</w:t>
      </w:r>
      <w:r w:rsidR="00FA0D43">
        <w:rPr>
          <w:rFonts w:ascii="Arial" w:hAnsi="Arial" w:cs="Arial"/>
          <w:b/>
          <w:bCs/>
          <w:sz w:val="24"/>
          <w:szCs w:val="24"/>
        </w:rPr>
        <w:t xml:space="preserve"> </w:t>
      </w:r>
    </w:p>
    <w:p w14:paraId="7C7BB1BC" w14:textId="36A6EA70" w:rsidR="00C90114" w:rsidRDefault="00C90114" w:rsidP="00C90114">
      <w:pPr>
        <w:pStyle w:val="NoSpacing"/>
        <w:ind w:left="720"/>
        <w:rPr>
          <w:rFonts w:ascii="Arial" w:hAnsi="Arial" w:cs="Arial"/>
          <w:sz w:val="24"/>
          <w:szCs w:val="24"/>
        </w:rPr>
      </w:pPr>
      <w:r w:rsidRPr="00FA0D43">
        <w:rPr>
          <w:rFonts w:ascii="Arial" w:hAnsi="Arial" w:cs="Arial"/>
          <w:sz w:val="24"/>
          <w:szCs w:val="24"/>
        </w:rPr>
        <w:t xml:space="preserve">Malcolm had excellent meeting with Averil who heads recruitment. </w:t>
      </w:r>
      <w:r w:rsidR="00FA0D43">
        <w:rPr>
          <w:rFonts w:ascii="Arial" w:hAnsi="Arial" w:cs="Arial"/>
          <w:sz w:val="24"/>
          <w:szCs w:val="24"/>
        </w:rPr>
        <w:t>Averil</w:t>
      </w:r>
      <w:r w:rsidR="00FA0D43" w:rsidRPr="00FA0D43">
        <w:rPr>
          <w:rFonts w:ascii="Arial" w:hAnsi="Arial" w:cs="Arial"/>
          <w:sz w:val="24"/>
          <w:szCs w:val="24"/>
        </w:rPr>
        <w:t xml:space="preserve"> described the recruitment strategy and </w:t>
      </w:r>
      <w:r w:rsidR="00FA0D43">
        <w:rPr>
          <w:rFonts w:ascii="Arial" w:hAnsi="Arial" w:cs="Arial"/>
          <w:sz w:val="24"/>
          <w:szCs w:val="24"/>
        </w:rPr>
        <w:t xml:space="preserve">new developments to reach a </w:t>
      </w:r>
      <w:r w:rsidR="00FE75D7">
        <w:rPr>
          <w:rFonts w:ascii="Arial" w:hAnsi="Arial" w:cs="Arial"/>
          <w:sz w:val="24"/>
          <w:szCs w:val="24"/>
        </w:rPr>
        <w:t>wider platform</w:t>
      </w:r>
      <w:r w:rsidR="00FA0D43">
        <w:rPr>
          <w:rFonts w:ascii="Arial" w:hAnsi="Arial" w:cs="Arial"/>
          <w:sz w:val="24"/>
          <w:szCs w:val="24"/>
        </w:rPr>
        <w:t xml:space="preserve"> of potential employees. Resources are not available for a strategic and systematic focus on recruitment in the most diverse areas of London.  The draft report is attached. Comments from Averil are awaited. </w:t>
      </w:r>
    </w:p>
    <w:p w14:paraId="18ECDF61" w14:textId="52424D0D" w:rsidR="00FE75D7" w:rsidRDefault="00FE75D7" w:rsidP="00C90114">
      <w:pPr>
        <w:pStyle w:val="NoSpacing"/>
        <w:ind w:left="720"/>
        <w:rPr>
          <w:rFonts w:ascii="Arial" w:hAnsi="Arial" w:cs="Arial"/>
          <w:sz w:val="24"/>
          <w:szCs w:val="24"/>
        </w:rPr>
      </w:pPr>
    </w:p>
    <w:p w14:paraId="0DB8BA9C" w14:textId="3658D0A9" w:rsidR="00FE75D7" w:rsidRPr="0049366C" w:rsidRDefault="00FE75D7" w:rsidP="0049366C">
      <w:pPr>
        <w:pStyle w:val="NoSpacing"/>
        <w:numPr>
          <w:ilvl w:val="0"/>
          <w:numId w:val="3"/>
        </w:numPr>
        <w:rPr>
          <w:rFonts w:ascii="Arial" w:hAnsi="Arial" w:cs="Arial"/>
          <w:b/>
          <w:bCs/>
          <w:sz w:val="24"/>
          <w:szCs w:val="24"/>
        </w:rPr>
      </w:pPr>
      <w:r w:rsidRPr="00FE75D7">
        <w:rPr>
          <w:rFonts w:ascii="Arial" w:hAnsi="Arial" w:cs="Arial"/>
          <w:b/>
          <w:bCs/>
          <w:sz w:val="24"/>
          <w:szCs w:val="24"/>
        </w:rPr>
        <w:t>LAS Diversity Targets</w:t>
      </w:r>
    </w:p>
    <w:p w14:paraId="190471A0" w14:textId="79744024" w:rsidR="0001131C" w:rsidRDefault="00FE75D7" w:rsidP="00FE75D7">
      <w:pPr>
        <w:pStyle w:val="NoSpacing"/>
        <w:ind w:left="720"/>
        <w:rPr>
          <w:rFonts w:ascii="Helvetica" w:hAnsi="Helvetica" w:cs="Helvetica"/>
          <w:color w:val="000000"/>
        </w:rPr>
      </w:pPr>
      <w:r>
        <w:rPr>
          <w:rFonts w:ascii="Arial" w:hAnsi="Arial" w:cs="Arial"/>
          <w:sz w:val="24"/>
          <w:szCs w:val="24"/>
        </w:rPr>
        <w:t xml:space="preserve">The LAS has achieved its current target of overall BME representation in its workforce of 15%. They are aiming for 1% growth each year and to reach 20% by </w:t>
      </w:r>
      <w:r>
        <w:rPr>
          <w:rFonts w:ascii="Helvetica" w:hAnsi="Helvetica" w:cs="Helvetica"/>
          <w:color w:val="000000"/>
        </w:rPr>
        <w:t xml:space="preserve">2021. The are also working with Health Education England and the universities with the aim of putting pressure on universities to increase the profile of paramedic science. Nationally the percentage of BME students in paramedic science is 6% and 7% in London. </w:t>
      </w:r>
    </w:p>
    <w:p w14:paraId="6B87A310" w14:textId="77777777" w:rsidR="0050454D" w:rsidRDefault="0050454D" w:rsidP="0050454D">
      <w:pPr>
        <w:pStyle w:val="NoSpacing"/>
        <w:rPr>
          <w:rFonts w:ascii="Arial" w:hAnsi="Arial" w:cs="Arial"/>
          <w:sz w:val="24"/>
          <w:szCs w:val="24"/>
        </w:rPr>
      </w:pPr>
    </w:p>
    <w:p w14:paraId="4D878650" w14:textId="77777777" w:rsidR="0050454D" w:rsidRDefault="0050454D" w:rsidP="0050454D">
      <w:pPr>
        <w:pStyle w:val="NoSpacing"/>
        <w:numPr>
          <w:ilvl w:val="0"/>
          <w:numId w:val="3"/>
        </w:numPr>
        <w:rPr>
          <w:rFonts w:ascii="Arial" w:hAnsi="Arial" w:cs="Arial"/>
          <w:b/>
          <w:bCs/>
          <w:sz w:val="24"/>
          <w:szCs w:val="24"/>
        </w:rPr>
      </w:pPr>
      <w:r w:rsidRPr="00E80F60">
        <w:rPr>
          <w:rFonts w:ascii="Arial" w:hAnsi="Arial" w:cs="Arial"/>
          <w:b/>
          <w:bCs/>
          <w:sz w:val="24"/>
          <w:szCs w:val="24"/>
        </w:rPr>
        <w:t xml:space="preserve">Sources of Recruitment </w:t>
      </w:r>
    </w:p>
    <w:p w14:paraId="47DA3097" w14:textId="0628501E" w:rsidR="0050454D" w:rsidRPr="0050454D" w:rsidRDefault="0050454D" w:rsidP="0050454D">
      <w:pPr>
        <w:pStyle w:val="NoSpacing"/>
        <w:ind w:left="720"/>
        <w:rPr>
          <w:rFonts w:ascii="Arial" w:hAnsi="Arial" w:cs="Arial"/>
          <w:sz w:val="24"/>
          <w:szCs w:val="24"/>
        </w:rPr>
      </w:pPr>
      <w:r w:rsidRPr="00287087">
        <w:rPr>
          <w:rFonts w:ascii="Arial" w:hAnsi="Arial" w:cs="Arial"/>
          <w:sz w:val="24"/>
          <w:szCs w:val="24"/>
        </w:rPr>
        <w:t>Noted that the LAS principally recruits staff from countries with populations that are far less diverse than London. Agreed to request a copy of the LAS long term recruitment strategy</w:t>
      </w:r>
      <w:r w:rsidR="0049366C">
        <w:rPr>
          <w:rFonts w:ascii="Arial" w:hAnsi="Arial" w:cs="Arial"/>
          <w:sz w:val="24"/>
          <w:szCs w:val="24"/>
        </w:rPr>
        <w:t xml:space="preserve"> (1,3,5 and 10 years)</w:t>
      </w:r>
      <w:r w:rsidRPr="00287087">
        <w:rPr>
          <w:rFonts w:ascii="Arial" w:hAnsi="Arial" w:cs="Arial"/>
          <w:sz w:val="24"/>
          <w:szCs w:val="24"/>
        </w:rPr>
        <w:t xml:space="preserve"> and enquire why there is no recruitment from Commonwealth </w:t>
      </w:r>
      <w:r>
        <w:rPr>
          <w:rFonts w:ascii="Arial" w:hAnsi="Arial" w:cs="Arial"/>
          <w:sz w:val="24"/>
          <w:szCs w:val="24"/>
        </w:rPr>
        <w:t>c</w:t>
      </w:r>
      <w:r w:rsidRPr="00287087">
        <w:rPr>
          <w:rFonts w:ascii="Arial" w:hAnsi="Arial" w:cs="Arial"/>
          <w:sz w:val="24"/>
          <w:szCs w:val="24"/>
        </w:rPr>
        <w:t>ountries w</w:t>
      </w:r>
      <w:r>
        <w:rPr>
          <w:rFonts w:ascii="Arial" w:hAnsi="Arial" w:cs="Arial"/>
          <w:sz w:val="24"/>
          <w:szCs w:val="24"/>
        </w:rPr>
        <w:t>ith</w:t>
      </w:r>
      <w:r w:rsidRPr="00287087">
        <w:rPr>
          <w:rFonts w:ascii="Arial" w:hAnsi="Arial" w:cs="Arial"/>
          <w:sz w:val="24"/>
          <w:szCs w:val="24"/>
        </w:rPr>
        <w:t xml:space="preserve"> large BAME populations. </w:t>
      </w:r>
    </w:p>
    <w:p w14:paraId="096B1169" w14:textId="77777777" w:rsidR="0050454D" w:rsidRPr="00FE75D7" w:rsidRDefault="0050454D" w:rsidP="00FE75D7">
      <w:pPr>
        <w:pStyle w:val="NoSpacing"/>
        <w:ind w:left="720"/>
        <w:rPr>
          <w:rFonts w:ascii="Helvetica" w:hAnsi="Helvetica" w:cs="Helvetica"/>
          <w:color w:val="000000"/>
          <w:sz w:val="20"/>
          <w:szCs w:val="20"/>
        </w:rPr>
      </w:pPr>
    </w:p>
    <w:p w14:paraId="263EFE67" w14:textId="77777777" w:rsidR="0001131C" w:rsidRPr="00FA0D43" w:rsidRDefault="0001131C" w:rsidP="00C90114">
      <w:pPr>
        <w:pStyle w:val="NoSpacing"/>
        <w:ind w:left="720"/>
        <w:rPr>
          <w:rFonts w:ascii="Arial" w:hAnsi="Arial" w:cs="Arial"/>
          <w:b/>
          <w:bCs/>
          <w:sz w:val="24"/>
          <w:szCs w:val="24"/>
        </w:rPr>
      </w:pPr>
    </w:p>
    <w:p w14:paraId="63AA6454" w14:textId="1BE64BCC" w:rsidR="00FA0D43" w:rsidRPr="00FA0D43" w:rsidRDefault="00FA0D43" w:rsidP="00FA0D43">
      <w:pPr>
        <w:pStyle w:val="NoSpacing"/>
        <w:numPr>
          <w:ilvl w:val="0"/>
          <w:numId w:val="3"/>
        </w:numPr>
        <w:rPr>
          <w:rFonts w:ascii="Arial" w:hAnsi="Arial" w:cs="Arial"/>
          <w:b/>
          <w:bCs/>
          <w:sz w:val="24"/>
          <w:szCs w:val="24"/>
        </w:rPr>
      </w:pPr>
      <w:r w:rsidRPr="00FA0D43">
        <w:rPr>
          <w:rFonts w:ascii="Arial" w:hAnsi="Arial" w:cs="Arial"/>
          <w:b/>
          <w:bCs/>
          <w:sz w:val="24"/>
          <w:szCs w:val="24"/>
        </w:rPr>
        <w:t xml:space="preserve">Letter to Garrett Emmerson – June 21st </w:t>
      </w:r>
    </w:p>
    <w:p w14:paraId="53B6B6C6" w14:textId="77777777" w:rsidR="00FA0D43" w:rsidRPr="00FA0D43" w:rsidRDefault="00FA0D43" w:rsidP="00FA0D43">
      <w:pPr>
        <w:pStyle w:val="NoSpacing"/>
        <w:rPr>
          <w:rFonts w:ascii="Arial" w:hAnsi="Arial" w:cs="Arial"/>
          <w:sz w:val="24"/>
          <w:szCs w:val="24"/>
        </w:rPr>
      </w:pPr>
      <w:r w:rsidRPr="00FA0D43">
        <w:rPr>
          <w:rFonts w:ascii="Arial" w:hAnsi="Arial" w:cs="Arial"/>
          <w:sz w:val="24"/>
          <w:szCs w:val="24"/>
        </w:rPr>
        <w:t xml:space="preserve">          In light of the LAS’s lack of progress with substantially increasing the  </w:t>
      </w:r>
    </w:p>
    <w:p w14:paraId="76E5D50D" w14:textId="388437A4" w:rsidR="00FA0D43" w:rsidRPr="00FA0D43" w:rsidRDefault="00FA0D43" w:rsidP="00FA0D43">
      <w:pPr>
        <w:pStyle w:val="NoSpacing"/>
        <w:rPr>
          <w:rFonts w:ascii="Arial" w:hAnsi="Arial" w:cs="Arial"/>
          <w:sz w:val="24"/>
          <w:szCs w:val="24"/>
        </w:rPr>
      </w:pPr>
      <w:r w:rsidRPr="00FA0D43">
        <w:rPr>
          <w:rFonts w:ascii="Arial" w:hAnsi="Arial" w:cs="Arial"/>
          <w:sz w:val="24"/>
          <w:szCs w:val="24"/>
        </w:rPr>
        <w:t xml:space="preserve">          ethnic diversity of staff</w:t>
      </w:r>
      <w:r w:rsidR="0001131C">
        <w:rPr>
          <w:rFonts w:ascii="Arial" w:hAnsi="Arial" w:cs="Arial"/>
          <w:sz w:val="24"/>
          <w:szCs w:val="24"/>
        </w:rPr>
        <w:t>,</w:t>
      </w:r>
      <w:r w:rsidRPr="00FA0D43">
        <w:rPr>
          <w:rFonts w:ascii="Arial" w:hAnsi="Arial" w:cs="Arial"/>
          <w:sz w:val="24"/>
          <w:szCs w:val="24"/>
        </w:rPr>
        <w:t xml:space="preserve"> the Forum has written to Garrett highlighting the lack of  </w:t>
      </w:r>
    </w:p>
    <w:p w14:paraId="4149A70C" w14:textId="77777777" w:rsidR="00FA0D43" w:rsidRPr="00FA0D43" w:rsidRDefault="00FA0D43" w:rsidP="00FA0D43">
      <w:pPr>
        <w:pStyle w:val="NoSpacing"/>
        <w:rPr>
          <w:rFonts w:ascii="Arial" w:hAnsi="Arial" w:cs="Arial"/>
          <w:sz w:val="24"/>
          <w:szCs w:val="24"/>
        </w:rPr>
      </w:pPr>
      <w:r w:rsidRPr="00FA0D43">
        <w:rPr>
          <w:rFonts w:ascii="Arial" w:hAnsi="Arial" w:cs="Arial"/>
          <w:sz w:val="24"/>
          <w:szCs w:val="24"/>
        </w:rPr>
        <w:t xml:space="preserve">          progress and making a number of recommendations to him to enhance the  </w:t>
      </w:r>
    </w:p>
    <w:p w14:paraId="67970888" w14:textId="5C31E750" w:rsidR="00173409" w:rsidRDefault="00FA0D43" w:rsidP="00FA0D43">
      <w:pPr>
        <w:pStyle w:val="NoSpacing"/>
        <w:rPr>
          <w:rFonts w:ascii="Arial" w:hAnsi="Arial" w:cs="Arial"/>
          <w:sz w:val="24"/>
          <w:szCs w:val="24"/>
        </w:rPr>
      </w:pPr>
      <w:r w:rsidRPr="00FA0D43">
        <w:rPr>
          <w:rFonts w:ascii="Arial" w:hAnsi="Arial" w:cs="Arial"/>
          <w:sz w:val="24"/>
          <w:szCs w:val="24"/>
        </w:rPr>
        <w:t xml:space="preserve">          progress of the LAS.</w:t>
      </w:r>
      <w:r w:rsidR="0001131C">
        <w:rPr>
          <w:rFonts w:ascii="Arial" w:hAnsi="Arial" w:cs="Arial"/>
          <w:sz w:val="24"/>
          <w:szCs w:val="24"/>
        </w:rPr>
        <w:t xml:space="preserve"> </w:t>
      </w:r>
      <w:r w:rsidR="0001131C" w:rsidRPr="0001131C">
        <w:rPr>
          <w:rFonts w:ascii="Arial" w:hAnsi="Arial" w:cs="Arial"/>
          <w:b/>
          <w:bCs/>
          <w:sz w:val="24"/>
          <w:szCs w:val="24"/>
        </w:rPr>
        <w:t>The recommendations were as follows:</w:t>
      </w:r>
      <w:r w:rsidR="0001131C">
        <w:rPr>
          <w:rFonts w:ascii="Arial" w:hAnsi="Arial" w:cs="Arial"/>
          <w:sz w:val="24"/>
          <w:szCs w:val="24"/>
        </w:rPr>
        <w:t xml:space="preserve"> </w:t>
      </w:r>
    </w:p>
    <w:p w14:paraId="0183CE0B" w14:textId="77777777" w:rsidR="0001131C" w:rsidRDefault="0001131C" w:rsidP="00FA0D43">
      <w:pPr>
        <w:pStyle w:val="NoSpacing"/>
        <w:rPr>
          <w:rFonts w:ascii="Arial" w:hAnsi="Arial" w:cs="Arial"/>
          <w:sz w:val="24"/>
          <w:szCs w:val="24"/>
        </w:rPr>
      </w:pPr>
    </w:p>
    <w:p w14:paraId="5EBE743F" w14:textId="77777777" w:rsidR="00FF1B8C" w:rsidRDefault="0001131C" w:rsidP="00FF1B8C">
      <w:pPr>
        <w:pStyle w:val="ListParagraph"/>
        <w:numPr>
          <w:ilvl w:val="0"/>
          <w:numId w:val="8"/>
        </w:numPr>
        <w:rPr>
          <w:rFonts w:ascii="Arial" w:hAnsi="Arial" w:cs="Arial"/>
          <w:i/>
          <w:iCs/>
          <w:sz w:val="24"/>
          <w:szCs w:val="24"/>
        </w:rPr>
      </w:pPr>
      <w:r w:rsidRPr="0001131C">
        <w:rPr>
          <w:rFonts w:ascii="Arial" w:hAnsi="Arial" w:cs="Arial"/>
          <w:i/>
          <w:iCs/>
          <w:sz w:val="24"/>
          <w:szCs w:val="24"/>
        </w:rPr>
        <w:t>To change the name of Emergency Ambulance Crew to Emergency Ambulance Practitioners. The word ‘crew’ has no positive connotations for this important profession.</w:t>
      </w:r>
    </w:p>
    <w:p w14:paraId="41FBA961" w14:textId="697C405F" w:rsidR="0001131C" w:rsidRDefault="0001131C" w:rsidP="00FF1B8C">
      <w:pPr>
        <w:pStyle w:val="ListParagraph"/>
        <w:ind w:left="1080"/>
        <w:rPr>
          <w:rFonts w:ascii="Arial" w:hAnsi="Arial" w:cs="Arial"/>
          <w:i/>
          <w:iCs/>
          <w:sz w:val="24"/>
          <w:szCs w:val="24"/>
        </w:rPr>
      </w:pPr>
      <w:r w:rsidRPr="0001131C">
        <w:rPr>
          <w:rFonts w:ascii="Arial" w:hAnsi="Arial" w:cs="Arial"/>
          <w:i/>
          <w:iCs/>
          <w:sz w:val="24"/>
          <w:szCs w:val="24"/>
        </w:rPr>
        <w:t xml:space="preserve"> </w:t>
      </w:r>
    </w:p>
    <w:p w14:paraId="3581BF68" w14:textId="4B7E78C4" w:rsidR="0001131C" w:rsidRDefault="0001131C" w:rsidP="00FF1B8C">
      <w:pPr>
        <w:pStyle w:val="ListParagraph"/>
        <w:numPr>
          <w:ilvl w:val="0"/>
          <w:numId w:val="8"/>
        </w:numPr>
        <w:rPr>
          <w:rFonts w:ascii="Arial" w:hAnsi="Arial" w:cs="Arial"/>
          <w:i/>
          <w:iCs/>
          <w:sz w:val="24"/>
          <w:szCs w:val="24"/>
        </w:rPr>
      </w:pPr>
      <w:r w:rsidRPr="00FF1B8C">
        <w:rPr>
          <w:rFonts w:ascii="Arial" w:hAnsi="Arial" w:cs="Arial"/>
          <w:i/>
          <w:iCs/>
          <w:sz w:val="24"/>
          <w:szCs w:val="24"/>
        </w:rPr>
        <w:t xml:space="preserve">Ensure resources are available to fully cover the costs C1 training and licenses, without the trainee paramedic having to take out a loan. </w:t>
      </w:r>
    </w:p>
    <w:p w14:paraId="6B7A3C42" w14:textId="77777777" w:rsidR="00FF1B8C" w:rsidRPr="00FF1B8C" w:rsidRDefault="00FF1B8C" w:rsidP="00FF1B8C">
      <w:pPr>
        <w:pStyle w:val="ListParagraph"/>
        <w:rPr>
          <w:rFonts w:ascii="Arial" w:hAnsi="Arial" w:cs="Arial"/>
          <w:i/>
          <w:iCs/>
          <w:sz w:val="24"/>
          <w:szCs w:val="24"/>
        </w:rPr>
      </w:pPr>
    </w:p>
    <w:p w14:paraId="5D6002E1" w14:textId="688A2EEB" w:rsidR="00FF1B8C" w:rsidRDefault="0001131C" w:rsidP="00FF1B8C">
      <w:pPr>
        <w:pStyle w:val="ListParagraph"/>
        <w:numPr>
          <w:ilvl w:val="0"/>
          <w:numId w:val="8"/>
        </w:numPr>
        <w:rPr>
          <w:rFonts w:ascii="Arial" w:hAnsi="Arial" w:cs="Arial"/>
          <w:i/>
          <w:iCs/>
          <w:sz w:val="24"/>
          <w:szCs w:val="24"/>
        </w:rPr>
      </w:pPr>
      <w:r w:rsidRPr="00FF1B8C">
        <w:rPr>
          <w:rFonts w:ascii="Arial" w:hAnsi="Arial" w:cs="Arial"/>
          <w:i/>
          <w:iCs/>
          <w:sz w:val="24"/>
          <w:szCs w:val="24"/>
        </w:rPr>
        <w:t>Publicise the very positive career trajectory for paramedics, compared to other professions, e.g. nursing. It is much easier for a paramedic to move from band 5 to 6, and there are now a wide range of job opportunities available for paramedics.</w:t>
      </w:r>
    </w:p>
    <w:p w14:paraId="1836CCE8" w14:textId="77777777" w:rsidR="00FF1B8C" w:rsidRDefault="00FF1B8C" w:rsidP="00FF1B8C">
      <w:pPr>
        <w:pStyle w:val="ListParagraph"/>
        <w:ind w:left="1080"/>
        <w:rPr>
          <w:rFonts w:ascii="Arial" w:hAnsi="Arial" w:cs="Arial"/>
          <w:i/>
          <w:iCs/>
          <w:sz w:val="24"/>
          <w:szCs w:val="24"/>
        </w:rPr>
      </w:pPr>
    </w:p>
    <w:p w14:paraId="11FBCE47" w14:textId="095FAA77" w:rsidR="0001131C" w:rsidRDefault="0001131C" w:rsidP="00FF1B8C">
      <w:pPr>
        <w:pStyle w:val="ListParagraph"/>
        <w:numPr>
          <w:ilvl w:val="0"/>
          <w:numId w:val="8"/>
        </w:numPr>
        <w:rPr>
          <w:rFonts w:ascii="Arial" w:hAnsi="Arial" w:cs="Arial"/>
          <w:i/>
          <w:iCs/>
          <w:sz w:val="24"/>
          <w:szCs w:val="24"/>
        </w:rPr>
      </w:pPr>
      <w:r w:rsidRPr="00FF1B8C">
        <w:rPr>
          <w:rFonts w:ascii="Arial" w:hAnsi="Arial" w:cs="Arial"/>
          <w:i/>
          <w:iCs/>
          <w:sz w:val="24"/>
          <w:szCs w:val="24"/>
        </w:rPr>
        <w:t xml:space="preserve"> Provide resources to expand Avril Lynch’s recruitment team, so that they can actively and continuously promote the profession of paramedic science in Further Education Colleges, Sixth Form Colleges and school six forms across London. Boroughs like Newham, Tower Hamlets, Brent, Southwark, Lewisham, Lambeth and Hackney would be excellent places to start. A target should be to work with at least 20 schools and colleges each year. A highly specialised recruitment team would be needed for this development – but it is essential and will ensure that the diversity of the </w:t>
      </w:r>
      <w:r w:rsidRPr="00FF1B8C">
        <w:rPr>
          <w:rFonts w:ascii="Arial" w:hAnsi="Arial" w:cs="Arial"/>
          <w:i/>
          <w:iCs/>
          <w:sz w:val="24"/>
          <w:szCs w:val="24"/>
        </w:rPr>
        <w:lastRenderedPageBreak/>
        <w:t xml:space="preserve">paramedic workforce will within a few years remove the need to recruit from Australia. </w:t>
      </w:r>
    </w:p>
    <w:p w14:paraId="4F0B1F11" w14:textId="77777777" w:rsidR="00FF1B8C" w:rsidRPr="00FF1B8C" w:rsidRDefault="00FF1B8C" w:rsidP="00FF1B8C">
      <w:pPr>
        <w:pStyle w:val="ListParagraph"/>
        <w:rPr>
          <w:rFonts w:ascii="Arial" w:hAnsi="Arial" w:cs="Arial"/>
          <w:i/>
          <w:iCs/>
          <w:sz w:val="24"/>
          <w:szCs w:val="24"/>
        </w:rPr>
      </w:pPr>
    </w:p>
    <w:p w14:paraId="3F863F08" w14:textId="0A80EBC5" w:rsidR="007757FC" w:rsidRPr="00FE75D7" w:rsidRDefault="0001131C" w:rsidP="00FA0D43">
      <w:pPr>
        <w:pStyle w:val="ListParagraph"/>
        <w:numPr>
          <w:ilvl w:val="0"/>
          <w:numId w:val="8"/>
        </w:numPr>
        <w:rPr>
          <w:rFonts w:ascii="Arial" w:hAnsi="Arial" w:cs="Arial"/>
          <w:i/>
          <w:iCs/>
          <w:sz w:val="24"/>
          <w:szCs w:val="24"/>
        </w:rPr>
      </w:pPr>
      <w:r w:rsidRPr="00FF1B8C">
        <w:rPr>
          <w:rFonts w:ascii="Arial" w:hAnsi="Arial" w:cs="Arial"/>
          <w:i/>
          <w:iCs/>
          <w:sz w:val="24"/>
          <w:szCs w:val="24"/>
        </w:rPr>
        <w:t xml:space="preserve">Develop recruitment campaigns in the boroughs highlighted above in churches, mosques and temples. Some of these places of religious worship have very diverse congregations of many hundreds of people who regularly attend services. </w:t>
      </w:r>
    </w:p>
    <w:p w14:paraId="12AEB3D4" w14:textId="4C14DE6B" w:rsidR="00FA0D43" w:rsidRDefault="00FA0D43" w:rsidP="00173409">
      <w:pPr>
        <w:pStyle w:val="NoSpacing"/>
        <w:rPr>
          <w:rFonts w:ascii="Arial" w:hAnsi="Arial" w:cs="Arial"/>
          <w:b/>
          <w:bCs/>
          <w:sz w:val="24"/>
          <w:szCs w:val="24"/>
        </w:rPr>
      </w:pPr>
    </w:p>
    <w:p w14:paraId="7C2F860B" w14:textId="77777777" w:rsidR="007524D9" w:rsidRDefault="007757FC" w:rsidP="007524D9">
      <w:pPr>
        <w:pStyle w:val="NoSpacing"/>
        <w:numPr>
          <w:ilvl w:val="0"/>
          <w:numId w:val="3"/>
        </w:numPr>
        <w:rPr>
          <w:rFonts w:ascii="Arial" w:hAnsi="Arial" w:cs="Arial"/>
          <w:b/>
          <w:bCs/>
          <w:sz w:val="24"/>
          <w:szCs w:val="24"/>
        </w:rPr>
      </w:pPr>
      <w:r>
        <w:rPr>
          <w:rFonts w:ascii="Arial" w:hAnsi="Arial" w:cs="Arial"/>
          <w:b/>
          <w:bCs/>
          <w:sz w:val="24"/>
          <w:szCs w:val="24"/>
        </w:rPr>
        <w:t>Forum meeting on Equality and Diversity</w:t>
      </w:r>
    </w:p>
    <w:p w14:paraId="4A7404E2" w14:textId="4E4F956B" w:rsidR="0050454D" w:rsidRPr="007524D9" w:rsidRDefault="007757FC" w:rsidP="007524D9">
      <w:pPr>
        <w:pStyle w:val="NoSpacing"/>
        <w:ind w:left="720"/>
        <w:rPr>
          <w:rFonts w:ascii="Arial" w:hAnsi="Arial" w:cs="Arial"/>
          <w:b/>
          <w:bCs/>
          <w:sz w:val="24"/>
          <w:szCs w:val="24"/>
        </w:rPr>
      </w:pPr>
      <w:r w:rsidRPr="007524D9">
        <w:rPr>
          <w:rFonts w:ascii="Arial" w:hAnsi="Arial" w:cs="Arial"/>
          <w:sz w:val="24"/>
          <w:szCs w:val="24"/>
        </w:rPr>
        <w:t xml:space="preserve">Agree to hold a Forum meeting on this issue </w:t>
      </w:r>
      <w:r w:rsidR="003B39DC" w:rsidRPr="007524D9">
        <w:rPr>
          <w:rFonts w:ascii="Arial" w:hAnsi="Arial" w:cs="Arial"/>
          <w:sz w:val="24"/>
          <w:szCs w:val="24"/>
        </w:rPr>
        <w:t>on</w:t>
      </w:r>
      <w:r w:rsidRPr="007524D9">
        <w:rPr>
          <w:rFonts w:ascii="Arial" w:hAnsi="Arial" w:cs="Arial"/>
          <w:sz w:val="24"/>
          <w:szCs w:val="24"/>
        </w:rPr>
        <w:t xml:space="preserve"> October</w:t>
      </w:r>
      <w:r w:rsidR="003B39DC" w:rsidRPr="007524D9">
        <w:rPr>
          <w:rFonts w:ascii="Arial" w:hAnsi="Arial" w:cs="Arial"/>
          <w:sz w:val="24"/>
          <w:szCs w:val="24"/>
        </w:rPr>
        <w:t xml:space="preserve"> 14</w:t>
      </w:r>
      <w:r w:rsidR="003B39DC" w:rsidRPr="007524D9">
        <w:rPr>
          <w:rFonts w:ascii="Arial" w:hAnsi="Arial" w:cs="Arial"/>
          <w:sz w:val="24"/>
          <w:szCs w:val="24"/>
          <w:vertAlign w:val="superscript"/>
        </w:rPr>
        <w:t>th</w:t>
      </w:r>
      <w:r w:rsidR="003B39DC" w:rsidRPr="007524D9">
        <w:rPr>
          <w:rFonts w:ascii="Arial" w:hAnsi="Arial" w:cs="Arial"/>
          <w:sz w:val="24"/>
          <w:szCs w:val="24"/>
        </w:rPr>
        <w:t xml:space="preserve"> 2019</w:t>
      </w:r>
      <w:r w:rsidRPr="007524D9">
        <w:rPr>
          <w:rFonts w:ascii="Arial" w:hAnsi="Arial" w:cs="Arial"/>
          <w:sz w:val="24"/>
          <w:szCs w:val="24"/>
        </w:rPr>
        <w:t xml:space="preserve"> and invite the following speakers: Roger Kline, Harriett Harman MP (Chair of the Parliamentary Human Rights Committee), Dr Sahota, Chair of the London Assembly, Human Rights Committee, Melissa Berry, LAS </w:t>
      </w:r>
      <w:r w:rsidR="002D68F9" w:rsidRPr="007524D9">
        <w:rPr>
          <w:rFonts w:ascii="Arial" w:hAnsi="Arial" w:cs="Arial"/>
          <w:sz w:val="24"/>
          <w:szCs w:val="24"/>
        </w:rPr>
        <w:t>Equality Consultant</w:t>
      </w:r>
      <w:r w:rsidRPr="007524D9">
        <w:rPr>
          <w:rFonts w:ascii="Arial" w:hAnsi="Arial" w:cs="Arial"/>
          <w:sz w:val="24"/>
          <w:szCs w:val="24"/>
        </w:rPr>
        <w:t xml:space="preserve">. </w:t>
      </w:r>
      <w:r w:rsidR="003B39DC" w:rsidRPr="007524D9">
        <w:rPr>
          <w:rFonts w:ascii="Arial" w:hAnsi="Arial" w:cs="Arial"/>
          <w:sz w:val="24"/>
          <w:szCs w:val="24"/>
        </w:rPr>
        <w:t xml:space="preserve">Meeting to be held at LAS Conference room or if numbers are too </w:t>
      </w:r>
      <w:r w:rsidR="0050454D" w:rsidRPr="007524D9">
        <w:rPr>
          <w:rFonts w:ascii="Arial" w:hAnsi="Arial" w:cs="Arial"/>
          <w:sz w:val="24"/>
          <w:szCs w:val="24"/>
        </w:rPr>
        <w:t>l</w:t>
      </w:r>
      <w:r w:rsidR="003B39DC" w:rsidRPr="007524D9">
        <w:rPr>
          <w:rFonts w:ascii="Arial" w:hAnsi="Arial" w:cs="Arial"/>
          <w:sz w:val="24"/>
          <w:szCs w:val="24"/>
        </w:rPr>
        <w:t>arge at Southwark Council or City Hall.</w:t>
      </w:r>
    </w:p>
    <w:p w14:paraId="01F13462" w14:textId="1D735371" w:rsidR="00FE75D7" w:rsidRPr="007524D9" w:rsidRDefault="00FE75D7" w:rsidP="00173409">
      <w:pPr>
        <w:pStyle w:val="NoSpacing"/>
        <w:rPr>
          <w:rFonts w:ascii="Arial" w:hAnsi="Arial" w:cs="Arial"/>
          <w:sz w:val="24"/>
          <w:szCs w:val="24"/>
        </w:rPr>
      </w:pPr>
    </w:p>
    <w:p w14:paraId="6C54E699" w14:textId="10210E2D" w:rsidR="00FE75D7" w:rsidRPr="0049366C" w:rsidRDefault="00FE75D7" w:rsidP="00FE75D7">
      <w:pPr>
        <w:pStyle w:val="NoSpacing"/>
        <w:numPr>
          <w:ilvl w:val="0"/>
          <w:numId w:val="3"/>
        </w:numPr>
        <w:rPr>
          <w:rFonts w:ascii="Arial" w:hAnsi="Arial" w:cs="Arial"/>
          <w:b/>
          <w:bCs/>
          <w:sz w:val="24"/>
          <w:szCs w:val="24"/>
        </w:rPr>
      </w:pPr>
      <w:r w:rsidRPr="0049366C">
        <w:rPr>
          <w:rFonts w:ascii="Arial" w:hAnsi="Arial" w:cs="Arial"/>
          <w:b/>
          <w:bCs/>
          <w:sz w:val="24"/>
          <w:szCs w:val="24"/>
        </w:rPr>
        <w:t>Comparative Data</w:t>
      </w:r>
    </w:p>
    <w:p w14:paraId="17DFD12E" w14:textId="296C05CD" w:rsidR="0049366C" w:rsidRPr="007524D9" w:rsidRDefault="00E80F60" w:rsidP="0049366C">
      <w:pPr>
        <w:pStyle w:val="NoSpacing"/>
        <w:ind w:left="720"/>
        <w:rPr>
          <w:rFonts w:ascii="Arial" w:hAnsi="Arial" w:cs="Arial"/>
          <w:sz w:val="24"/>
          <w:szCs w:val="24"/>
        </w:rPr>
      </w:pPr>
      <w:r w:rsidRPr="0040516E">
        <w:rPr>
          <w:rFonts w:ascii="Arial" w:hAnsi="Arial" w:cs="Arial"/>
          <w:sz w:val="24"/>
          <w:szCs w:val="24"/>
        </w:rPr>
        <w:t xml:space="preserve">Agreed to seek ethnicity data from other bodies in the NHS, local government, police and fire brigade. </w:t>
      </w:r>
      <w:r w:rsidR="0050454D" w:rsidRPr="0040516E">
        <w:rPr>
          <w:rFonts w:ascii="Arial" w:hAnsi="Arial" w:cs="Arial"/>
          <w:sz w:val="24"/>
          <w:szCs w:val="24"/>
        </w:rPr>
        <w:t>Dora will contact Jonty</w:t>
      </w:r>
      <w:r w:rsidR="007524D9" w:rsidRPr="0040516E">
        <w:rPr>
          <w:rFonts w:ascii="Arial" w:hAnsi="Arial" w:cs="Arial"/>
          <w:sz w:val="24"/>
          <w:szCs w:val="24"/>
        </w:rPr>
        <w:t xml:space="preserve"> </w:t>
      </w:r>
      <w:r w:rsidR="0040516E">
        <w:rPr>
          <w:rFonts w:ascii="Arial" w:eastAsia="Times New Roman" w:hAnsi="Arial" w:cs="Arial"/>
          <w:color w:val="202020"/>
          <w:sz w:val="24"/>
          <w:szCs w:val="24"/>
          <w:shd w:val="clear" w:color="auto" w:fill="E1EFF7"/>
          <w:lang w:eastAsia="en-GB"/>
        </w:rPr>
        <w:t>H</w:t>
      </w:r>
      <w:r w:rsidR="007524D9" w:rsidRPr="007524D9">
        <w:rPr>
          <w:rFonts w:ascii="Arial" w:eastAsia="Times New Roman" w:hAnsi="Arial" w:cs="Arial"/>
          <w:color w:val="202020"/>
          <w:sz w:val="24"/>
          <w:szCs w:val="24"/>
          <w:shd w:val="clear" w:color="auto" w:fill="E1EFF7"/>
          <w:lang w:eastAsia="en-GB"/>
        </w:rPr>
        <w:t>eaversedge</w:t>
      </w:r>
      <w:r w:rsidR="0050454D" w:rsidRPr="0040516E">
        <w:rPr>
          <w:rFonts w:ascii="Arial" w:hAnsi="Arial" w:cs="Arial"/>
          <w:sz w:val="24"/>
          <w:szCs w:val="24"/>
        </w:rPr>
        <w:t>, Chair of the Southwark CCG and Peter John, Leader of Southwark Council and Chair of</w:t>
      </w:r>
      <w:r w:rsidR="0050454D" w:rsidRPr="007524D9">
        <w:rPr>
          <w:rFonts w:ascii="Arial" w:hAnsi="Arial" w:cs="Arial"/>
          <w:sz w:val="24"/>
          <w:szCs w:val="24"/>
        </w:rPr>
        <w:t xml:space="preserve"> London Councils (which speaks for all London local authorities)</w:t>
      </w:r>
      <w:r w:rsidR="0049366C">
        <w:rPr>
          <w:rFonts w:ascii="Arial" w:hAnsi="Arial" w:cs="Arial"/>
          <w:sz w:val="24"/>
          <w:szCs w:val="24"/>
        </w:rPr>
        <w:t xml:space="preserve"> and request their support for the Forum’s campaign</w:t>
      </w:r>
      <w:r w:rsidR="0050454D" w:rsidRPr="007524D9">
        <w:rPr>
          <w:rFonts w:ascii="Arial" w:hAnsi="Arial" w:cs="Arial"/>
          <w:sz w:val="24"/>
          <w:szCs w:val="24"/>
        </w:rPr>
        <w:t xml:space="preserve">. </w:t>
      </w:r>
      <w:r w:rsidR="007524D9" w:rsidRPr="007524D9">
        <w:rPr>
          <w:rFonts w:ascii="Arial" w:hAnsi="Arial" w:cs="Arial"/>
          <w:sz w:val="24"/>
          <w:szCs w:val="24"/>
          <w:highlight w:val="yellow"/>
        </w:rPr>
        <w:t>Draft letter to be prepared.</w:t>
      </w:r>
      <w:r w:rsidR="007524D9">
        <w:rPr>
          <w:rFonts w:ascii="Arial" w:hAnsi="Arial" w:cs="Arial"/>
          <w:sz w:val="24"/>
          <w:szCs w:val="24"/>
        </w:rPr>
        <w:t xml:space="preserve"> </w:t>
      </w:r>
      <w:r w:rsidR="0049366C">
        <w:rPr>
          <w:rFonts w:ascii="Arial" w:hAnsi="Arial" w:cs="Arial"/>
          <w:sz w:val="24"/>
          <w:szCs w:val="24"/>
        </w:rPr>
        <w:t xml:space="preserve">MA will seek data from NHS Trusts in some of the most diverse areas of London. </w:t>
      </w:r>
    </w:p>
    <w:p w14:paraId="3D58AECB" w14:textId="77777777" w:rsidR="00AA6B11" w:rsidRDefault="00AA6B11" w:rsidP="00AA6B11">
      <w:pPr>
        <w:pStyle w:val="NoSpacing"/>
        <w:ind w:left="720"/>
        <w:rPr>
          <w:rFonts w:ascii="Arial" w:hAnsi="Arial" w:cs="Arial"/>
          <w:sz w:val="24"/>
          <w:szCs w:val="24"/>
        </w:rPr>
      </w:pPr>
    </w:p>
    <w:p w14:paraId="2E4FA027" w14:textId="422F1FF0" w:rsidR="00AA6B11" w:rsidRPr="00AA6B11" w:rsidRDefault="00AA6B11" w:rsidP="00AA6B11">
      <w:pPr>
        <w:pStyle w:val="NoSpacing"/>
        <w:numPr>
          <w:ilvl w:val="0"/>
          <w:numId w:val="3"/>
        </w:numPr>
        <w:rPr>
          <w:rFonts w:ascii="Arial" w:hAnsi="Arial" w:cs="Arial"/>
          <w:b/>
          <w:bCs/>
          <w:sz w:val="24"/>
          <w:szCs w:val="24"/>
        </w:rPr>
      </w:pPr>
      <w:r w:rsidRPr="00AA6B11">
        <w:rPr>
          <w:rFonts w:ascii="Arial" w:hAnsi="Arial" w:cs="Arial"/>
          <w:b/>
          <w:bCs/>
          <w:sz w:val="24"/>
          <w:szCs w:val="24"/>
        </w:rPr>
        <w:t>Briefing Partners and Stakeholders</w:t>
      </w:r>
    </w:p>
    <w:p w14:paraId="5739194B" w14:textId="642086CC" w:rsidR="0050454D" w:rsidRPr="00AA6B11" w:rsidRDefault="0050454D" w:rsidP="00AA6B11">
      <w:pPr>
        <w:pStyle w:val="NoSpacing"/>
        <w:ind w:left="720"/>
        <w:rPr>
          <w:rFonts w:ascii="Arial" w:hAnsi="Arial" w:cs="Arial"/>
          <w:sz w:val="24"/>
          <w:szCs w:val="24"/>
        </w:rPr>
      </w:pPr>
      <w:r w:rsidRPr="0050454D">
        <w:rPr>
          <w:rFonts w:ascii="Arial" w:hAnsi="Arial" w:cs="Arial"/>
          <w:sz w:val="24"/>
          <w:szCs w:val="24"/>
        </w:rPr>
        <w:t xml:space="preserve">Brief </w:t>
      </w:r>
      <w:r w:rsidR="00AA6B11">
        <w:rPr>
          <w:rFonts w:ascii="Arial" w:hAnsi="Arial" w:cs="Arial"/>
          <w:sz w:val="24"/>
          <w:szCs w:val="24"/>
        </w:rPr>
        <w:t xml:space="preserve">Healthwatch, </w:t>
      </w:r>
      <w:r w:rsidRPr="0050454D">
        <w:rPr>
          <w:rFonts w:ascii="Arial" w:hAnsi="Arial" w:cs="Arial"/>
          <w:sz w:val="24"/>
          <w:szCs w:val="24"/>
        </w:rPr>
        <w:t xml:space="preserve">CQC, </w:t>
      </w:r>
      <w:r w:rsidR="002D68F9" w:rsidRPr="0050454D">
        <w:rPr>
          <w:rFonts w:ascii="Arial" w:hAnsi="Arial" w:cs="Arial"/>
          <w:sz w:val="24"/>
          <w:szCs w:val="24"/>
        </w:rPr>
        <w:t>NHSI</w:t>
      </w:r>
      <w:r w:rsidR="002D68F9">
        <w:rPr>
          <w:rFonts w:ascii="Arial" w:hAnsi="Arial" w:cs="Arial"/>
          <w:sz w:val="24"/>
          <w:szCs w:val="24"/>
        </w:rPr>
        <w:t>, CCGs</w:t>
      </w:r>
      <w:r>
        <w:rPr>
          <w:rFonts w:ascii="Arial" w:hAnsi="Arial" w:cs="Arial"/>
          <w:sz w:val="24"/>
          <w:szCs w:val="24"/>
        </w:rPr>
        <w:t xml:space="preserve"> and STPs on </w:t>
      </w:r>
      <w:r w:rsidR="00AA6B11">
        <w:rPr>
          <w:rFonts w:ascii="Arial" w:hAnsi="Arial" w:cs="Arial"/>
          <w:sz w:val="24"/>
          <w:szCs w:val="24"/>
        </w:rPr>
        <w:t xml:space="preserve">comparative </w:t>
      </w:r>
      <w:r>
        <w:rPr>
          <w:rFonts w:ascii="Arial" w:hAnsi="Arial" w:cs="Arial"/>
          <w:sz w:val="24"/>
          <w:szCs w:val="24"/>
        </w:rPr>
        <w:t xml:space="preserve">data and provide details of public meeting. </w:t>
      </w:r>
    </w:p>
    <w:p w14:paraId="593FE733" w14:textId="03957296" w:rsidR="0050454D" w:rsidRPr="00626B6D" w:rsidRDefault="0050454D" w:rsidP="00E80F60">
      <w:pPr>
        <w:pStyle w:val="NoSpacing"/>
        <w:ind w:left="720"/>
        <w:rPr>
          <w:rFonts w:ascii="Arial" w:hAnsi="Arial" w:cs="Arial"/>
          <w:sz w:val="24"/>
          <w:szCs w:val="24"/>
        </w:rPr>
      </w:pPr>
    </w:p>
    <w:p w14:paraId="17599CEA" w14:textId="79E76281" w:rsidR="0050454D" w:rsidRPr="00626B6D" w:rsidRDefault="0050454D" w:rsidP="0050454D">
      <w:pPr>
        <w:pStyle w:val="NoSpacing"/>
        <w:numPr>
          <w:ilvl w:val="0"/>
          <w:numId w:val="3"/>
        </w:numPr>
        <w:rPr>
          <w:rFonts w:ascii="Arial" w:hAnsi="Arial" w:cs="Arial"/>
          <w:b/>
          <w:bCs/>
          <w:sz w:val="24"/>
          <w:szCs w:val="24"/>
        </w:rPr>
      </w:pPr>
      <w:r w:rsidRPr="00626B6D">
        <w:rPr>
          <w:rFonts w:ascii="Arial" w:hAnsi="Arial" w:cs="Arial"/>
          <w:b/>
          <w:bCs/>
          <w:sz w:val="24"/>
          <w:szCs w:val="24"/>
        </w:rPr>
        <w:t>Meeting with the CQC</w:t>
      </w:r>
    </w:p>
    <w:p w14:paraId="3CBAF1FD" w14:textId="3CCA4523" w:rsidR="0050454D" w:rsidRPr="00626B6D" w:rsidRDefault="0050454D" w:rsidP="0050454D">
      <w:pPr>
        <w:pStyle w:val="NoSpacing"/>
        <w:ind w:left="720"/>
        <w:rPr>
          <w:rFonts w:ascii="Arial" w:hAnsi="Arial" w:cs="Arial"/>
          <w:sz w:val="24"/>
          <w:szCs w:val="24"/>
        </w:rPr>
      </w:pPr>
      <w:r w:rsidRPr="00626B6D">
        <w:rPr>
          <w:rFonts w:ascii="Arial" w:hAnsi="Arial" w:cs="Arial"/>
          <w:sz w:val="24"/>
          <w:szCs w:val="24"/>
        </w:rPr>
        <w:t xml:space="preserve">A meeting is to be arranged with the CQC to discuss the forthcoming inspection of the LAS which will be focussed on whether the LAS is well-led. </w:t>
      </w:r>
    </w:p>
    <w:p w14:paraId="36CB27D5" w14:textId="1B31D707" w:rsidR="007524D9" w:rsidRPr="00626B6D" w:rsidRDefault="007524D9" w:rsidP="0050454D">
      <w:pPr>
        <w:pStyle w:val="NoSpacing"/>
        <w:ind w:left="720"/>
        <w:rPr>
          <w:rFonts w:ascii="Arial" w:hAnsi="Arial" w:cs="Arial"/>
          <w:sz w:val="24"/>
          <w:szCs w:val="24"/>
        </w:rPr>
      </w:pPr>
      <w:r w:rsidRPr="00626B6D">
        <w:rPr>
          <w:rFonts w:ascii="Arial" w:hAnsi="Arial" w:cs="Arial"/>
          <w:sz w:val="24"/>
          <w:szCs w:val="24"/>
        </w:rPr>
        <w:t xml:space="preserve">MA has written to Garrett offering support to him prior to and during the CQC inspection, e.g. mock inspections. Dates to meeting CQC to be agreed. </w:t>
      </w:r>
    </w:p>
    <w:p w14:paraId="6212E475" w14:textId="09D35032" w:rsidR="007524D9" w:rsidRPr="00626B6D" w:rsidRDefault="007524D9" w:rsidP="0050454D">
      <w:pPr>
        <w:pStyle w:val="NoSpacing"/>
        <w:ind w:left="720"/>
        <w:rPr>
          <w:rFonts w:ascii="Arial" w:hAnsi="Arial" w:cs="Arial"/>
          <w:b/>
          <w:bCs/>
          <w:sz w:val="24"/>
          <w:szCs w:val="24"/>
        </w:rPr>
      </w:pPr>
    </w:p>
    <w:p w14:paraId="4E8427EA" w14:textId="50AF0B77" w:rsidR="00626B6D" w:rsidRPr="00626B6D" w:rsidRDefault="00626B6D" w:rsidP="00626B6D">
      <w:pPr>
        <w:pStyle w:val="NoSpacing"/>
        <w:numPr>
          <w:ilvl w:val="0"/>
          <w:numId w:val="3"/>
        </w:numPr>
        <w:rPr>
          <w:rFonts w:ascii="Arial" w:hAnsi="Arial" w:cs="Arial"/>
          <w:b/>
          <w:bCs/>
          <w:sz w:val="24"/>
          <w:szCs w:val="24"/>
        </w:rPr>
      </w:pPr>
      <w:r w:rsidRPr="00626B6D">
        <w:rPr>
          <w:rFonts w:ascii="Arial" w:hAnsi="Arial" w:cs="Arial"/>
          <w:b/>
          <w:bCs/>
          <w:sz w:val="24"/>
          <w:szCs w:val="24"/>
        </w:rPr>
        <w:t xml:space="preserve"> Health Equity</w:t>
      </w:r>
    </w:p>
    <w:p w14:paraId="7EE3535D" w14:textId="77777777" w:rsidR="00626B6D" w:rsidRPr="00626B6D" w:rsidRDefault="00626B6D" w:rsidP="00626B6D">
      <w:pPr>
        <w:pStyle w:val="NoSpacing"/>
        <w:ind w:left="720"/>
        <w:rPr>
          <w:rFonts w:ascii="Arial" w:hAnsi="Arial" w:cs="Arial"/>
          <w:color w:val="0B0C0C"/>
          <w:sz w:val="24"/>
          <w:szCs w:val="24"/>
          <w:shd w:val="clear" w:color="auto" w:fill="FFFFFF"/>
        </w:rPr>
      </w:pPr>
      <w:r w:rsidRPr="00626B6D">
        <w:rPr>
          <w:rFonts w:ascii="Arial" w:hAnsi="Arial" w:cs="Arial"/>
          <w:sz w:val="24"/>
          <w:szCs w:val="24"/>
        </w:rPr>
        <w:t xml:space="preserve"> Agreed to contact Professor Kevin Fenton, Public Health England’s </w:t>
      </w:r>
      <w:r w:rsidRPr="00626B6D">
        <w:rPr>
          <w:rFonts w:ascii="Arial" w:hAnsi="Arial" w:cs="Arial"/>
          <w:color w:val="0B0C0C"/>
          <w:sz w:val="24"/>
          <w:szCs w:val="24"/>
          <w:shd w:val="clear" w:color="auto" w:fill="FFFFFF"/>
        </w:rPr>
        <w:t xml:space="preserve">National   </w:t>
      </w:r>
    </w:p>
    <w:p w14:paraId="27BA6A24" w14:textId="5C74C9B9" w:rsidR="003B39DC" w:rsidRDefault="00626B6D" w:rsidP="00E80F60">
      <w:pPr>
        <w:pStyle w:val="NoSpacing"/>
        <w:ind w:left="720"/>
        <w:rPr>
          <w:rFonts w:ascii="Arial" w:hAnsi="Arial" w:cs="Arial"/>
          <w:color w:val="0B0C0C"/>
          <w:sz w:val="24"/>
          <w:szCs w:val="24"/>
          <w:shd w:val="clear" w:color="auto" w:fill="FFFFFF"/>
        </w:rPr>
      </w:pPr>
      <w:r w:rsidRPr="00626B6D">
        <w:rPr>
          <w:rFonts w:ascii="Arial" w:hAnsi="Arial" w:cs="Arial"/>
          <w:color w:val="0B0C0C"/>
          <w:sz w:val="24"/>
          <w:szCs w:val="24"/>
          <w:shd w:val="clear" w:color="auto" w:fill="FFFFFF"/>
        </w:rPr>
        <w:t xml:space="preserve"> Director for Health and Wellbeing. He leads </w:t>
      </w:r>
      <w:r w:rsidR="007524D9" w:rsidRPr="00626B6D">
        <w:rPr>
          <w:rFonts w:ascii="Arial" w:hAnsi="Arial" w:cs="Arial"/>
          <w:color w:val="0B0C0C"/>
          <w:sz w:val="24"/>
          <w:szCs w:val="24"/>
          <w:shd w:val="clear" w:color="auto" w:fill="FFFFFF"/>
        </w:rPr>
        <w:t>PHE's Health Equity portfolio with a range of programmes and activities focused on addressing the social determinants of health, and promoting settings-based approaches to health improvement.</w:t>
      </w:r>
      <w:r w:rsidRPr="00626B6D">
        <w:rPr>
          <w:rFonts w:ascii="Arial" w:hAnsi="Arial" w:cs="Arial"/>
          <w:color w:val="0B0C0C"/>
          <w:sz w:val="24"/>
          <w:szCs w:val="24"/>
          <w:shd w:val="clear" w:color="auto" w:fill="FFFFFF"/>
        </w:rPr>
        <w:t xml:space="preserve"> The virtual absence of LAS front line staff that reflect London’s population, and the need to understand the social and cultural characteristics of London’s population are considered by the Task Group as priorities</w:t>
      </w:r>
      <w:r>
        <w:rPr>
          <w:rFonts w:ascii="Arial" w:hAnsi="Arial" w:cs="Arial"/>
          <w:color w:val="0B0C0C"/>
          <w:sz w:val="24"/>
          <w:szCs w:val="24"/>
          <w:shd w:val="clear" w:color="auto" w:fill="FFFFFF"/>
        </w:rPr>
        <w:t xml:space="preserve"> to discuss with Kevin. </w:t>
      </w:r>
    </w:p>
    <w:p w14:paraId="076BA589" w14:textId="47BA3EC1" w:rsidR="00626B6D" w:rsidRPr="00626B6D" w:rsidRDefault="00626B6D" w:rsidP="00E80F60">
      <w:pPr>
        <w:pStyle w:val="NoSpacing"/>
        <w:ind w:left="720"/>
        <w:rPr>
          <w:rFonts w:ascii="Arial" w:hAnsi="Arial" w:cs="Arial"/>
          <w:b/>
          <w:bCs/>
          <w:color w:val="0B0C0C"/>
          <w:sz w:val="24"/>
          <w:szCs w:val="24"/>
          <w:shd w:val="clear" w:color="auto" w:fill="FFFFFF"/>
        </w:rPr>
      </w:pPr>
    </w:p>
    <w:p w14:paraId="4F063E9D" w14:textId="2A601748" w:rsidR="00626B6D" w:rsidRPr="00626B6D" w:rsidRDefault="00626B6D" w:rsidP="00626B6D">
      <w:pPr>
        <w:pStyle w:val="NoSpacing"/>
        <w:numPr>
          <w:ilvl w:val="0"/>
          <w:numId w:val="3"/>
        </w:numPr>
        <w:rPr>
          <w:rFonts w:ascii="Arial" w:hAnsi="Arial" w:cs="Arial"/>
          <w:b/>
          <w:bCs/>
          <w:sz w:val="24"/>
          <w:szCs w:val="24"/>
        </w:rPr>
      </w:pPr>
      <w:r w:rsidRPr="00626B6D">
        <w:rPr>
          <w:rFonts w:ascii="Arial" w:hAnsi="Arial" w:cs="Arial"/>
          <w:b/>
          <w:bCs/>
          <w:color w:val="0B0C0C"/>
          <w:sz w:val="24"/>
          <w:szCs w:val="24"/>
          <w:shd w:val="clear" w:color="auto" w:fill="FFFFFF"/>
        </w:rPr>
        <w:t xml:space="preserve"> Cadets</w:t>
      </w:r>
    </w:p>
    <w:p w14:paraId="101DDD73" w14:textId="77777777" w:rsidR="00626B6D" w:rsidRDefault="00626B6D" w:rsidP="00626B6D">
      <w:pPr>
        <w:pStyle w:val="NoSpacing"/>
        <w:ind w:left="720"/>
        <w:rPr>
          <w:rFonts w:ascii="Arial" w:hAnsi="Arial" w:cs="Arial"/>
          <w:color w:val="0B0C0C"/>
          <w:sz w:val="24"/>
          <w:szCs w:val="24"/>
          <w:shd w:val="clear" w:color="auto" w:fill="FFFFFF"/>
        </w:rPr>
      </w:pPr>
      <w:r w:rsidRPr="00626B6D">
        <w:rPr>
          <w:rFonts w:ascii="Arial" w:hAnsi="Arial" w:cs="Arial"/>
          <w:color w:val="0B0C0C"/>
          <w:sz w:val="24"/>
          <w:szCs w:val="24"/>
          <w:shd w:val="clear" w:color="auto" w:fill="FFFFFF"/>
        </w:rPr>
        <w:t xml:space="preserve"> Noted that Garrett Emmerson intends to set up a Cadet organisation for  </w:t>
      </w:r>
      <w:r>
        <w:rPr>
          <w:rFonts w:ascii="Arial" w:hAnsi="Arial" w:cs="Arial"/>
          <w:color w:val="0B0C0C"/>
          <w:sz w:val="24"/>
          <w:szCs w:val="24"/>
          <w:shd w:val="clear" w:color="auto" w:fill="FFFFFF"/>
        </w:rPr>
        <w:t xml:space="preserve">  </w:t>
      </w:r>
    </w:p>
    <w:p w14:paraId="79D48AB7" w14:textId="77777777" w:rsidR="0049366C" w:rsidRDefault="00626B6D" w:rsidP="0049366C">
      <w:pPr>
        <w:pStyle w:val="NoSpacing"/>
        <w:ind w:left="720"/>
        <w:rPr>
          <w:rFonts w:ascii="Arial" w:hAnsi="Arial" w:cs="Arial"/>
          <w:color w:val="0B0C0C"/>
          <w:sz w:val="24"/>
          <w:szCs w:val="24"/>
          <w:shd w:val="clear" w:color="auto" w:fill="FFFFFF"/>
        </w:rPr>
      </w:pPr>
      <w:r>
        <w:rPr>
          <w:rFonts w:ascii="Arial" w:hAnsi="Arial" w:cs="Arial"/>
          <w:color w:val="0B0C0C"/>
          <w:sz w:val="24"/>
          <w:szCs w:val="24"/>
          <w:shd w:val="clear" w:color="auto" w:fill="FFFFFF"/>
        </w:rPr>
        <w:t xml:space="preserve"> </w:t>
      </w:r>
      <w:r w:rsidRPr="00626B6D">
        <w:rPr>
          <w:rFonts w:ascii="Arial" w:hAnsi="Arial" w:cs="Arial"/>
          <w:color w:val="0B0C0C"/>
          <w:sz w:val="24"/>
          <w:szCs w:val="24"/>
          <w:shd w:val="clear" w:color="auto" w:fill="FFFFFF"/>
        </w:rPr>
        <w:t xml:space="preserve">young people in London. </w:t>
      </w:r>
      <w:r w:rsidR="008160A8">
        <w:rPr>
          <w:rFonts w:ascii="Arial" w:hAnsi="Arial" w:cs="Arial"/>
          <w:color w:val="0B0C0C"/>
          <w:sz w:val="24"/>
          <w:szCs w:val="24"/>
          <w:shd w:val="clear" w:color="auto" w:fill="FFFFFF"/>
        </w:rPr>
        <w:t xml:space="preserve">No further information is available and there is currently no volunteer strategy. Members expressed concern that this strategy should be subject to extensive consultation. </w:t>
      </w:r>
    </w:p>
    <w:p w14:paraId="3EAB6F1E" w14:textId="550D1D0D" w:rsidR="0049366C" w:rsidRDefault="009537D8" w:rsidP="0049366C">
      <w:pPr>
        <w:pStyle w:val="NoSpacing"/>
        <w:ind w:left="720"/>
        <w:rPr>
          <w:b/>
          <w:bCs/>
          <w:sz w:val="28"/>
          <w:szCs w:val="28"/>
        </w:rPr>
      </w:pPr>
      <w:r w:rsidRPr="0049366C">
        <w:rPr>
          <w:b/>
          <w:bCs/>
          <w:sz w:val="28"/>
          <w:szCs w:val="28"/>
        </w:rPr>
        <w:lastRenderedPageBreak/>
        <w:t>D</w:t>
      </w:r>
      <w:r w:rsidR="0049366C">
        <w:rPr>
          <w:b/>
          <w:bCs/>
          <w:sz w:val="28"/>
          <w:szCs w:val="28"/>
        </w:rPr>
        <w:t>ates of Meetings of the Equality and Diversity Task Group</w:t>
      </w:r>
    </w:p>
    <w:p w14:paraId="73206FA2" w14:textId="7A66CA47" w:rsidR="0049366C" w:rsidRDefault="0049366C" w:rsidP="0049366C">
      <w:pPr>
        <w:pStyle w:val="NoSpacing"/>
        <w:ind w:left="720"/>
        <w:rPr>
          <w:sz w:val="28"/>
          <w:szCs w:val="28"/>
        </w:rPr>
      </w:pPr>
      <w:r w:rsidRPr="0049366C">
        <w:rPr>
          <w:sz w:val="28"/>
          <w:szCs w:val="28"/>
        </w:rPr>
        <w:t>Agreed that meeting</w:t>
      </w:r>
      <w:r>
        <w:rPr>
          <w:sz w:val="28"/>
          <w:szCs w:val="28"/>
        </w:rPr>
        <w:t>s</w:t>
      </w:r>
      <w:r w:rsidRPr="0049366C">
        <w:rPr>
          <w:sz w:val="28"/>
          <w:szCs w:val="28"/>
        </w:rPr>
        <w:t xml:space="preserve"> would be held </w:t>
      </w:r>
      <w:r>
        <w:rPr>
          <w:sz w:val="28"/>
          <w:szCs w:val="28"/>
        </w:rPr>
        <w:t xml:space="preserve">30 minutes </w:t>
      </w:r>
      <w:r w:rsidRPr="0049366C">
        <w:rPr>
          <w:sz w:val="28"/>
          <w:szCs w:val="28"/>
        </w:rPr>
        <w:t xml:space="preserve">prior EC meetings. </w:t>
      </w:r>
    </w:p>
    <w:p w14:paraId="00619EF4" w14:textId="644B699B" w:rsidR="0049366C" w:rsidRPr="0049366C" w:rsidRDefault="0049366C" w:rsidP="0049366C">
      <w:pPr>
        <w:pStyle w:val="NoSpacing"/>
        <w:ind w:left="720"/>
        <w:rPr>
          <w:sz w:val="28"/>
          <w:szCs w:val="28"/>
        </w:rPr>
      </w:pPr>
      <w:r>
        <w:rPr>
          <w:sz w:val="28"/>
          <w:szCs w:val="28"/>
        </w:rPr>
        <w:t xml:space="preserve">Dates as follows: </w:t>
      </w:r>
    </w:p>
    <w:p w14:paraId="773E16B2" w14:textId="77777777" w:rsidR="00177CCB" w:rsidRPr="00177CCB" w:rsidRDefault="00177CCB" w:rsidP="00177CCB">
      <w:pPr>
        <w:pStyle w:val="ListParagraph"/>
        <w:rPr>
          <w:rFonts w:ascii="Arial" w:hAnsi="Arial" w:cs="Arial"/>
          <w:sz w:val="24"/>
          <w:szCs w:val="24"/>
        </w:rPr>
      </w:pPr>
    </w:p>
    <w:p w14:paraId="6E4BB65E" w14:textId="77777777" w:rsidR="00F54F5F" w:rsidRPr="00F54F5F" w:rsidRDefault="00F54F5F" w:rsidP="00F54F5F">
      <w:pPr>
        <w:pStyle w:val="ListParagraph"/>
        <w:rPr>
          <w:rFonts w:ascii="Arial" w:hAnsi="Arial" w:cs="Arial"/>
          <w:sz w:val="24"/>
          <w:szCs w:val="24"/>
        </w:rPr>
      </w:pPr>
    </w:p>
    <w:p w14:paraId="4989E177" w14:textId="724CA0DC" w:rsidR="0004642E" w:rsidRPr="00A7062D" w:rsidRDefault="00A7062D" w:rsidP="0004642E">
      <w:pPr>
        <w:pStyle w:val="ListParagraph"/>
        <w:rPr>
          <w:rFonts w:ascii="Arial" w:hAnsi="Arial" w:cs="Arial"/>
          <w:b/>
          <w:bCs/>
          <w:sz w:val="24"/>
          <w:szCs w:val="24"/>
        </w:rPr>
      </w:pPr>
      <w:r w:rsidRPr="00A7062D">
        <w:rPr>
          <w:rFonts w:ascii="Arial" w:hAnsi="Arial" w:cs="Arial"/>
          <w:b/>
          <w:bCs/>
          <w:sz w:val="24"/>
          <w:szCs w:val="24"/>
        </w:rPr>
        <w:t>EC Meeting</w:t>
      </w:r>
    </w:p>
    <w:p w14:paraId="34A5AB77" w14:textId="77777777" w:rsidR="00A7062D" w:rsidRDefault="00A7062D" w:rsidP="00A7062D">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000000"/>
          <w:sz w:val="20"/>
          <w:szCs w:val="20"/>
        </w:rPr>
        <w:t>FRIDAY AUG 30th @4pm</w:t>
      </w:r>
    </w:p>
    <w:p w14:paraId="3968296A" w14:textId="77777777" w:rsidR="00A7062D" w:rsidRDefault="00A7062D" w:rsidP="00A7062D">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000000"/>
          <w:sz w:val="20"/>
          <w:szCs w:val="20"/>
        </w:rPr>
        <w:t>FRIDAY OCT 4th @4pm</w:t>
      </w:r>
    </w:p>
    <w:p w14:paraId="6C09A8EA" w14:textId="77777777" w:rsidR="00A7062D" w:rsidRDefault="00A7062D" w:rsidP="00A7062D">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000000"/>
          <w:sz w:val="20"/>
          <w:szCs w:val="20"/>
        </w:rPr>
        <w:t>MONDAY NOV 4th @5pm</w:t>
      </w:r>
    </w:p>
    <w:p w14:paraId="7EE109BB" w14:textId="487E7E64" w:rsidR="00A7062D" w:rsidRPr="00A7062D" w:rsidRDefault="00A7062D" w:rsidP="00A7062D">
      <w:pPr>
        <w:pStyle w:val="NormalWeb"/>
        <w:shd w:val="clear" w:color="auto" w:fill="FFFFFF"/>
        <w:spacing w:before="0" w:beforeAutospacing="0" w:after="240" w:afterAutospacing="0"/>
        <w:ind w:left="720"/>
        <w:rPr>
          <w:rFonts w:ascii="Helvetica" w:hAnsi="Helvetica" w:cs="Helvetica"/>
          <w:color w:val="000000"/>
          <w:sz w:val="20"/>
          <w:szCs w:val="20"/>
        </w:rPr>
      </w:pPr>
      <w:r>
        <w:rPr>
          <w:rFonts w:ascii="Helvetica" w:hAnsi="Helvetica" w:cs="Helvetica"/>
          <w:color w:val="000000"/>
          <w:sz w:val="20"/>
          <w:szCs w:val="20"/>
        </w:rPr>
        <w:t>FRIDAY NOV 29th @4pm</w:t>
      </w:r>
    </w:p>
    <w:p w14:paraId="06555BE8" w14:textId="5F01063C" w:rsidR="00A7062D" w:rsidRPr="00A7062D" w:rsidRDefault="00A7062D" w:rsidP="00A7062D">
      <w:pPr>
        <w:pStyle w:val="NormalWeb"/>
        <w:shd w:val="clear" w:color="auto" w:fill="FFFFFF"/>
        <w:spacing w:before="0" w:beforeAutospacing="0" w:after="240" w:afterAutospacing="0"/>
        <w:ind w:left="720"/>
        <w:rPr>
          <w:rFonts w:ascii="Helvetica" w:hAnsi="Helvetica" w:cs="Helvetica"/>
          <w:b/>
          <w:bCs/>
          <w:color w:val="000000"/>
          <w:sz w:val="20"/>
          <w:szCs w:val="20"/>
        </w:rPr>
      </w:pPr>
      <w:r w:rsidRPr="00A7062D">
        <w:rPr>
          <w:rFonts w:ascii="Helvetica" w:hAnsi="Helvetica" w:cs="Helvetica"/>
          <w:b/>
          <w:bCs/>
          <w:color w:val="000000"/>
          <w:sz w:val="20"/>
          <w:szCs w:val="20"/>
        </w:rPr>
        <w:t>EQUALTY AND DIVERSITY TASK GROUP</w:t>
      </w:r>
    </w:p>
    <w:p w14:paraId="5AC9A366" w14:textId="739D74A6" w:rsidR="00A7062D" w:rsidRDefault="00A7062D" w:rsidP="00A7062D">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000000"/>
          <w:sz w:val="20"/>
          <w:szCs w:val="20"/>
        </w:rPr>
        <w:t>FRIDAY AUG 30th @3pm</w:t>
      </w:r>
    </w:p>
    <w:p w14:paraId="048E71A7" w14:textId="248FAD34" w:rsidR="00A7062D" w:rsidRDefault="00A7062D" w:rsidP="00A7062D">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000000"/>
          <w:sz w:val="20"/>
          <w:szCs w:val="20"/>
        </w:rPr>
        <w:t>FRIDAY OCT 4th @3pm</w:t>
      </w:r>
    </w:p>
    <w:p w14:paraId="67AABA54" w14:textId="5C04068E" w:rsidR="00A7062D" w:rsidRDefault="00A7062D" w:rsidP="00A7062D">
      <w:pPr>
        <w:pStyle w:val="NormalWeb"/>
        <w:shd w:val="clear" w:color="auto" w:fill="FFFFFF"/>
        <w:spacing w:before="0" w:beforeAutospacing="0" w:after="0" w:afterAutospacing="0"/>
        <w:ind w:left="720"/>
        <w:rPr>
          <w:rFonts w:ascii="Helvetica" w:hAnsi="Helvetica" w:cs="Helvetica"/>
          <w:color w:val="000000"/>
          <w:sz w:val="20"/>
          <w:szCs w:val="20"/>
        </w:rPr>
      </w:pPr>
      <w:r>
        <w:rPr>
          <w:rFonts w:ascii="Helvetica" w:hAnsi="Helvetica" w:cs="Helvetica"/>
          <w:color w:val="000000"/>
          <w:sz w:val="20"/>
          <w:szCs w:val="20"/>
        </w:rPr>
        <w:t>MONDAY NOV 4th @4pm</w:t>
      </w:r>
    </w:p>
    <w:p w14:paraId="1BBB1E3B" w14:textId="38985EED" w:rsidR="00A7062D" w:rsidRDefault="00A7062D" w:rsidP="00A7062D">
      <w:pPr>
        <w:pStyle w:val="NormalWeb"/>
        <w:shd w:val="clear" w:color="auto" w:fill="FFFFFF"/>
        <w:spacing w:before="0" w:beforeAutospacing="0" w:after="240" w:afterAutospacing="0"/>
        <w:ind w:left="720"/>
        <w:rPr>
          <w:rFonts w:ascii="Helvetica" w:hAnsi="Helvetica" w:cs="Helvetica"/>
          <w:color w:val="000000"/>
          <w:sz w:val="20"/>
          <w:szCs w:val="20"/>
        </w:rPr>
      </w:pPr>
      <w:r>
        <w:rPr>
          <w:rFonts w:ascii="Helvetica" w:hAnsi="Helvetica" w:cs="Helvetica"/>
          <w:color w:val="000000"/>
          <w:sz w:val="20"/>
          <w:szCs w:val="20"/>
        </w:rPr>
        <w:t>FRIDAY NOV 29th @3pm</w:t>
      </w:r>
    </w:p>
    <w:p w14:paraId="43FDCD58" w14:textId="79044AFC" w:rsidR="00914BD6" w:rsidRPr="00914BD6" w:rsidRDefault="00914BD6" w:rsidP="00914BD6">
      <w:pPr>
        <w:rPr>
          <w:rFonts w:ascii="Arial" w:hAnsi="Arial" w:cs="Arial"/>
          <w:sz w:val="24"/>
          <w:szCs w:val="24"/>
        </w:rPr>
      </w:pPr>
    </w:p>
    <w:sectPr w:rsidR="00914BD6" w:rsidRPr="00914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A4D16"/>
    <w:multiLevelType w:val="hybridMultilevel"/>
    <w:tmpl w:val="6ABE7480"/>
    <w:lvl w:ilvl="0" w:tplc="3482A9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5A26016"/>
    <w:multiLevelType w:val="hybridMultilevel"/>
    <w:tmpl w:val="D11CC9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DC1CD6"/>
    <w:multiLevelType w:val="hybridMultilevel"/>
    <w:tmpl w:val="C4BE3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482DAE"/>
    <w:multiLevelType w:val="hybridMultilevel"/>
    <w:tmpl w:val="37EA7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B36113"/>
    <w:multiLevelType w:val="hybridMultilevel"/>
    <w:tmpl w:val="AFBC2C3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694555A0"/>
    <w:multiLevelType w:val="hybridMultilevel"/>
    <w:tmpl w:val="1ED8C390"/>
    <w:lvl w:ilvl="0" w:tplc="46BAC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A1859E3"/>
    <w:multiLevelType w:val="hybridMultilevel"/>
    <w:tmpl w:val="409024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317029D"/>
    <w:multiLevelType w:val="hybridMultilevel"/>
    <w:tmpl w:val="0A7C9978"/>
    <w:lvl w:ilvl="0" w:tplc="FE5A5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99625C"/>
    <w:multiLevelType w:val="hybridMultilevel"/>
    <w:tmpl w:val="4CB08D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6"/>
  </w:num>
  <w:num w:numId="5">
    <w:abstractNumId w:val="5"/>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8E"/>
    <w:rsid w:val="0001131C"/>
    <w:rsid w:val="0004642E"/>
    <w:rsid w:val="00173409"/>
    <w:rsid w:val="00177CCB"/>
    <w:rsid w:val="00272276"/>
    <w:rsid w:val="00287087"/>
    <w:rsid w:val="00295A65"/>
    <w:rsid w:val="002D68F9"/>
    <w:rsid w:val="003B39DC"/>
    <w:rsid w:val="0040516E"/>
    <w:rsid w:val="0049366C"/>
    <w:rsid w:val="004E76A3"/>
    <w:rsid w:val="0050454D"/>
    <w:rsid w:val="00562A4B"/>
    <w:rsid w:val="0059483E"/>
    <w:rsid w:val="00626B6D"/>
    <w:rsid w:val="00660EC3"/>
    <w:rsid w:val="006D16CC"/>
    <w:rsid w:val="0072628E"/>
    <w:rsid w:val="007524D9"/>
    <w:rsid w:val="00763B7F"/>
    <w:rsid w:val="007757FC"/>
    <w:rsid w:val="008160A8"/>
    <w:rsid w:val="00841162"/>
    <w:rsid w:val="008B1848"/>
    <w:rsid w:val="00914BD6"/>
    <w:rsid w:val="009537D8"/>
    <w:rsid w:val="00A7062D"/>
    <w:rsid w:val="00A939D0"/>
    <w:rsid w:val="00AA6B11"/>
    <w:rsid w:val="00AB72D3"/>
    <w:rsid w:val="00C90114"/>
    <w:rsid w:val="00D162EA"/>
    <w:rsid w:val="00D51CC7"/>
    <w:rsid w:val="00DA6252"/>
    <w:rsid w:val="00E80F60"/>
    <w:rsid w:val="00EE4FF0"/>
    <w:rsid w:val="00F2797E"/>
    <w:rsid w:val="00F54F5F"/>
    <w:rsid w:val="00FA0D43"/>
    <w:rsid w:val="00FD0B24"/>
    <w:rsid w:val="00FE75D7"/>
    <w:rsid w:val="00FF1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1F5C"/>
  <w15:chartTrackingRefBased/>
  <w15:docId w15:val="{0CCD4872-A6A8-4394-879E-57A240F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2EA"/>
    <w:pPr>
      <w:ind w:left="720"/>
      <w:contextualSpacing/>
    </w:pPr>
  </w:style>
  <w:style w:type="paragraph" w:styleId="NoSpacing">
    <w:name w:val="No Spacing"/>
    <w:uiPriority w:val="1"/>
    <w:qFormat/>
    <w:rsid w:val="00173409"/>
    <w:pPr>
      <w:spacing w:after="0" w:line="240" w:lineRule="auto"/>
    </w:pPr>
  </w:style>
  <w:style w:type="paragraph" w:customStyle="1" w:styleId="yiv2345931207msonormal">
    <w:name w:val="yiv2345931207msonormal"/>
    <w:basedOn w:val="Normal"/>
    <w:rsid w:val="00FE7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
    <w:name w:val="address"/>
    <w:basedOn w:val="DefaultParagraphFont"/>
    <w:rsid w:val="007524D9"/>
  </w:style>
  <w:style w:type="character" w:customStyle="1" w:styleId="addressdispform">
    <w:name w:val="addressdispform"/>
    <w:basedOn w:val="DefaultParagraphFont"/>
    <w:rsid w:val="007524D9"/>
  </w:style>
  <w:style w:type="paragraph" w:styleId="NormalWeb">
    <w:name w:val="Normal (Web)"/>
    <w:basedOn w:val="Normal"/>
    <w:uiPriority w:val="99"/>
    <w:semiHidden/>
    <w:unhideWhenUsed/>
    <w:rsid w:val="00A706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7569">
      <w:bodyDiv w:val="1"/>
      <w:marLeft w:val="0"/>
      <w:marRight w:val="0"/>
      <w:marTop w:val="0"/>
      <w:marBottom w:val="0"/>
      <w:divBdr>
        <w:top w:val="none" w:sz="0" w:space="0" w:color="auto"/>
        <w:left w:val="none" w:sz="0" w:space="0" w:color="auto"/>
        <w:bottom w:val="none" w:sz="0" w:space="0" w:color="auto"/>
        <w:right w:val="none" w:sz="0" w:space="0" w:color="auto"/>
      </w:divBdr>
    </w:div>
    <w:div w:id="544220278">
      <w:bodyDiv w:val="1"/>
      <w:marLeft w:val="0"/>
      <w:marRight w:val="0"/>
      <w:marTop w:val="0"/>
      <w:marBottom w:val="0"/>
      <w:divBdr>
        <w:top w:val="none" w:sz="0" w:space="0" w:color="auto"/>
        <w:left w:val="none" w:sz="0" w:space="0" w:color="auto"/>
        <w:bottom w:val="none" w:sz="0" w:space="0" w:color="auto"/>
        <w:right w:val="none" w:sz="0" w:space="0" w:color="auto"/>
      </w:divBdr>
    </w:div>
    <w:div w:id="1091006228">
      <w:bodyDiv w:val="1"/>
      <w:marLeft w:val="0"/>
      <w:marRight w:val="0"/>
      <w:marTop w:val="0"/>
      <w:marBottom w:val="0"/>
      <w:divBdr>
        <w:top w:val="none" w:sz="0" w:space="0" w:color="auto"/>
        <w:left w:val="none" w:sz="0" w:space="0" w:color="auto"/>
        <w:bottom w:val="none" w:sz="0" w:space="0" w:color="auto"/>
        <w:right w:val="none" w:sz="0" w:space="0" w:color="auto"/>
      </w:divBdr>
      <w:divsChild>
        <w:div w:id="819688917">
          <w:marLeft w:val="0"/>
          <w:marRight w:val="0"/>
          <w:marTop w:val="0"/>
          <w:marBottom w:val="0"/>
          <w:divBdr>
            <w:top w:val="none" w:sz="0" w:space="0" w:color="auto"/>
            <w:left w:val="none" w:sz="0" w:space="0" w:color="auto"/>
            <w:bottom w:val="none" w:sz="0" w:space="0" w:color="auto"/>
            <w:right w:val="none" w:sz="0" w:space="0" w:color="auto"/>
          </w:divBdr>
        </w:div>
        <w:div w:id="207377459">
          <w:marLeft w:val="0"/>
          <w:marRight w:val="0"/>
          <w:marTop w:val="0"/>
          <w:marBottom w:val="0"/>
          <w:divBdr>
            <w:top w:val="none" w:sz="0" w:space="0" w:color="auto"/>
            <w:left w:val="none" w:sz="0" w:space="0" w:color="auto"/>
            <w:bottom w:val="none" w:sz="0" w:space="0" w:color="auto"/>
            <w:right w:val="none" w:sz="0" w:space="0" w:color="auto"/>
          </w:divBdr>
        </w:div>
        <w:div w:id="1468083961">
          <w:marLeft w:val="0"/>
          <w:marRight w:val="0"/>
          <w:marTop w:val="0"/>
          <w:marBottom w:val="0"/>
          <w:divBdr>
            <w:top w:val="none" w:sz="0" w:space="0" w:color="auto"/>
            <w:left w:val="none" w:sz="0" w:space="0" w:color="auto"/>
            <w:bottom w:val="none" w:sz="0" w:space="0" w:color="auto"/>
            <w:right w:val="none" w:sz="0" w:space="0" w:color="auto"/>
          </w:divBdr>
        </w:div>
        <w:div w:id="442113478">
          <w:marLeft w:val="0"/>
          <w:marRight w:val="0"/>
          <w:marTop w:val="0"/>
          <w:marBottom w:val="0"/>
          <w:divBdr>
            <w:top w:val="none" w:sz="0" w:space="0" w:color="auto"/>
            <w:left w:val="none" w:sz="0" w:space="0" w:color="auto"/>
            <w:bottom w:val="none" w:sz="0" w:space="0" w:color="auto"/>
            <w:right w:val="none" w:sz="0" w:space="0" w:color="auto"/>
          </w:divBdr>
        </w:div>
      </w:divsChild>
    </w:div>
    <w:div w:id="1793818603">
      <w:bodyDiv w:val="1"/>
      <w:marLeft w:val="0"/>
      <w:marRight w:val="0"/>
      <w:marTop w:val="0"/>
      <w:marBottom w:val="0"/>
      <w:divBdr>
        <w:top w:val="none" w:sz="0" w:space="0" w:color="auto"/>
        <w:left w:val="none" w:sz="0" w:space="0" w:color="auto"/>
        <w:bottom w:val="none" w:sz="0" w:space="0" w:color="auto"/>
        <w:right w:val="none" w:sz="0" w:space="0" w:color="auto"/>
      </w:divBdr>
    </w:div>
    <w:div w:id="19053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margaretodeke@aol.com</dc:creator>
  <cp:keywords/>
  <dc:description/>
  <cp:lastModifiedBy>MAIEXA49@AOL.COM</cp:lastModifiedBy>
  <cp:revision>2</cp:revision>
  <cp:lastPrinted>2019-06-20T16:25:00Z</cp:lastPrinted>
  <dcterms:created xsi:type="dcterms:W3CDTF">2019-07-03T10:31:00Z</dcterms:created>
  <dcterms:modified xsi:type="dcterms:W3CDTF">2019-07-03T10:31:00Z</dcterms:modified>
</cp:coreProperties>
</file>